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65" w:rsidRPr="00B42465" w:rsidRDefault="00B42465" w:rsidP="00B42465">
      <w:pPr>
        <w:spacing w:before="100" w:beforeAutospacing="1" w:line="240" w:lineRule="auto"/>
        <w:contextualSpacing/>
        <w:jc w:val="center"/>
        <w:rPr>
          <w:rFonts w:ascii="Times New Roman" w:eastAsia="Times New Roman" w:hAnsi="Times New Roman" w:cs="Times New Roman"/>
          <w:b/>
          <w:color w:val="000000"/>
          <w:sz w:val="24"/>
          <w:szCs w:val="24"/>
          <w:lang w:eastAsia="it-IT"/>
        </w:rPr>
      </w:pPr>
      <w:bookmarkStart w:id="0" w:name="_GoBack"/>
      <w:bookmarkEnd w:id="0"/>
      <w:r w:rsidRPr="00B42465">
        <w:rPr>
          <w:rFonts w:ascii="Times New Roman" w:eastAsia="Times New Roman" w:hAnsi="Times New Roman" w:cs="Times New Roman"/>
          <w:b/>
          <w:color w:val="000000"/>
          <w:sz w:val="24"/>
          <w:szCs w:val="24"/>
          <w:lang w:eastAsia="it-IT"/>
        </w:rPr>
        <w:t>PASTORALE GIOVANILE</w:t>
      </w:r>
    </w:p>
    <w:p w:rsidR="00B42465" w:rsidRPr="00B42465" w:rsidRDefault="00B42465" w:rsidP="00B42465">
      <w:pPr>
        <w:spacing w:before="100" w:beforeAutospacing="1" w:line="240" w:lineRule="auto"/>
        <w:contextualSpacing/>
        <w:jc w:val="center"/>
        <w:rPr>
          <w:rFonts w:ascii="Times New Roman" w:eastAsia="Times New Roman" w:hAnsi="Times New Roman" w:cs="Times New Roman"/>
          <w:b/>
          <w:color w:val="000000"/>
          <w:sz w:val="24"/>
          <w:szCs w:val="24"/>
          <w:lang w:eastAsia="it-IT"/>
        </w:rPr>
      </w:pPr>
      <w:r w:rsidRPr="00B42465">
        <w:rPr>
          <w:rFonts w:ascii="Times New Roman" w:eastAsia="Times New Roman" w:hAnsi="Times New Roman" w:cs="Times New Roman"/>
          <w:b/>
          <w:color w:val="000000"/>
          <w:sz w:val="24"/>
          <w:szCs w:val="24"/>
          <w:lang w:eastAsia="it-IT"/>
        </w:rPr>
        <w:t>NEI SOGNI DI UN VESCOVO</w:t>
      </w:r>
    </w:p>
    <w:p w:rsidR="00B42465" w:rsidRPr="00B42465" w:rsidRDefault="00B42465" w:rsidP="00B42465">
      <w:pPr>
        <w:spacing w:before="100" w:beforeAutospacing="1" w:line="240" w:lineRule="auto"/>
        <w:contextualSpacing/>
        <w:jc w:val="center"/>
        <w:rPr>
          <w:rFonts w:ascii="Times New Roman" w:eastAsia="Times New Roman" w:hAnsi="Times New Roman" w:cs="Times New Roman"/>
          <w:b/>
          <w:color w:val="000000"/>
          <w:sz w:val="24"/>
          <w:szCs w:val="24"/>
          <w:lang w:eastAsia="it-IT"/>
        </w:rPr>
      </w:pPr>
      <w:r w:rsidRPr="00B42465">
        <w:rPr>
          <w:rFonts w:ascii="Times New Roman" w:eastAsia="Times New Roman" w:hAnsi="Times New Roman" w:cs="Times New Roman"/>
          <w:b/>
          <w:color w:val="000000"/>
          <w:sz w:val="24"/>
          <w:szCs w:val="24"/>
          <w:lang w:eastAsia="it-IT"/>
        </w:rPr>
        <w:t>=  Convegno Nazionale Direttori Pastorale Giovanile =</w:t>
      </w:r>
    </w:p>
    <w:p w:rsidR="00B42465" w:rsidRDefault="00B42465" w:rsidP="00B42465">
      <w:pPr>
        <w:spacing w:before="100" w:beforeAutospacing="1" w:line="240" w:lineRule="auto"/>
        <w:contextualSpacing/>
        <w:jc w:val="center"/>
        <w:rPr>
          <w:rFonts w:ascii="Times New Roman" w:eastAsia="Times New Roman" w:hAnsi="Times New Roman" w:cs="Times New Roman"/>
          <w:b/>
          <w:color w:val="000000"/>
          <w:sz w:val="24"/>
          <w:szCs w:val="24"/>
          <w:lang w:eastAsia="it-IT"/>
        </w:rPr>
      </w:pPr>
      <w:r w:rsidRPr="00B42465">
        <w:rPr>
          <w:rFonts w:ascii="Times New Roman" w:eastAsia="Times New Roman" w:hAnsi="Times New Roman" w:cs="Times New Roman"/>
          <w:b/>
          <w:color w:val="000000"/>
          <w:sz w:val="24"/>
          <w:szCs w:val="24"/>
          <w:lang w:eastAsia="it-IT"/>
        </w:rPr>
        <w:t>Briatico – S. Irene 28 ottobre 2014</w:t>
      </w:r>
    </w:p>
    <w:p w:rsidR="00B42465" w:rsidRPr="00B42465" w:rsidRDefault="00B42465" w:rsidP="00B42465">
      <w:pPr>
        <w:spacing w:before="100" w:beforeAutospacing="1" w:line="240" w:lineRule="auto"/>
        <w:contextualSpacing/>
        <w:jc w:val="center"/>
        <w:rPr>
          <w:rFonts w:ascii="Times New Roman" w:eastAsia="Times New Roman" w:hAnsi="Times New Roman" w:cs="Times New Roman"/>
          <w:b/>
          <w:color w:val="000000"/>
          <w:sz w:val="24"/>
          <w:szCs w:val="24"/>
          <w:u w:val="single"/>
          <w:lang w:eastAsia="it-IT"/>
        </w:rPr>
      </w:pPr>
      <w:r>
        <w:rPr>
          <w:rFonts w:ascii="Times New Roman" w:eastAsia="Times New Roman" w:hAnsi="Times New Roman" w:cs="Times New Roman"/>
          <w:b/>
          <w:color w:val="000000"/>
          <w:sz w:val="24"/>
          <w:szCs w:val="24"/>
          <w:u w:val="single"/>
          <w:lang w:eastAsia="it-IT"/>
        </w:rPr>
        <w:tab/>
      </w:r>
      <w:r>
        <w:rPr>
          <w:rFonts w:ascii="Times New Roman" w:eastAsia="Times New Roman" w:hAnsi="Times New Roman" w:cs="Times New Roman"/>
          <w:b/>
          <w:color w:val="000000"/>
          <w:sz w:val="24"/>
          <w:szCs w:val="24"/>
          <w:u w:val="single"/>
          <w:lang w:eastAsia="it-IT"/>
        </w:rPr>
        <w:tab/>
      </w:r>
      <w:r>
        <w:rPr>
          <w:rFonts w:ascii="Times New Roman" w:eastAsia="Times New Roman" w:hAnsi="Times New Roman" w:cs="Times New Roman"/>
          <w:b/>
          <w:color w:val="000000"/>
          <w:sz w:val="24"/>
          <w:szCs w:val="24"/>
          <w:u w:val="single"/>
          <w:lang w:eastAsia="it-IT"/>
        </w:rPr>
        <w:tab/>
      </w:r>
      <w:r>
        <w:rPr>
          <w:rFonts w:ascii="Times New Roman" w:eastAsia="Times New Roman" w:hAnsi="Times New Roman" w:cs="Times New Roman"/>
          <w:b/>
          <w:color w:val="000000"/>
          <w:sz w:val="24"/>
          <w:szCs w:val="24"/>
          <w:u w:val="single"/>
          <w:lang w:eastAsia="it-IT"/>
        </w:rPr>
        <w:tab/>
      </w:r>
      <w:r>
        <w:rPr>
          <w:rFonts w:ascii="Times New Roman" w:eastAsia="Times New Roman" w:hAnsi="Times New Roman" w:cs="Times New Roman"/>
          <w:b/>
          <w:color w:val="000000"/>
          <w:sz w:val="24"/>
          <w:szCs w:val="24"/>
          <w:u w:val="single"/>
          <w:lang w:eastAsia="it-IT"/>
        </w:rPr>
        <w:tab/>
      </w:r>
      <w:r>
        <w:rPr>
          <w:rFonts w:ascii="Times New Roman" w:eastAsia="Times New Roman" w:hAnsi="Times New Roman" w:cs="Times New Roman"/>
          <w:b/>
          <w:color w:val="000000"/>
          <w:sz w:val="24"/>
          <w:szCs w:val="24"/>
          <w:u w:val="single"/>
          <w:lang w:eastAsia="it-IT"/>
        </w:rPr>
        <w:tab/>
      </w:r>
    </w:p>
    <w:p w:rsidR="00B42465" w:rsidRDefault="00B42465" w:rsidP="00B42465">
      <w:pPr>
        <w:spacing w:before="100" w:beforeAutospacing="1" w:line="240" w:lineRule="auto"/>
        <w:contextualSpacing/>
        <w:jc w:val="both"/>
        <w:rPr>
          <w:rFonts w:ascii="Times New Roman" w:eastAsia="Times New Roman" w:hAnsi="Times New Roman" w:cs="Times New Roman"/>
          <w:color w:val="000000"/>
          <w:sz w:val="24"/>
          <w:szCs w:val="24"/>
          <w:lang w:eastAsia="it-IT"/>
        </w:rPr>
      </w:pPr>
    </w:p>
    <w:p w:rsidR="004A4649" w:rsidRPr="00B42465" w:rsidRDefault="004A4649" w:rsidP="00B42465">
      <w:pPr>
        <w:spacing w:before="100" w:beforeAutospacing="1" w:line="240" w:lineRule="auto"/>
        <w:contextualSpacing/>
        <w:jc w:val="both"/>
        <w:rPr>
          <w:rFonts w:ascii="Times New Roman" w:eastAsia="Times New Roman" w:hAnsi="Times New Roman" w:cs="Times New Roman"/>
          <w:color w:val="000000"/>
          <w:sz w:val="24"/>
          <w:szCs w:val="24"/>
          <w:lang w:eastAsia="it-IT"/>
        </w:rPr>
      </w:pPr>
    </w:p>
    <w:p w:rsidR="00B42465" w:rsidRDefault="00B42465" w:rsidP="00B42465">
      <w:pPr>
        <w:spacing w:before="100" w:beforeAutospacing="1" w:line="240" w:lineRule="auto"/>
        <w:contextualSpacing/>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ab/>
        <w:t>Grazie per avere scelto la Calabria e questa diocesi per il vostro Convegno Nazionale. Ringrazio e saluto tutti voi per la vos</w:t>
      </w:r>
      <w:r w:rsidR="00753829">
        <w:rPr>
          <w:rFonts w:ascii="Times New Roman" w:eastAsia="Times New Roman" w:hAnsi="Times New Roman" w:cs="Times New Roman"/>
          <w:color w:val="000000"/>
          <w:sz w:val="24"/>
          <w:szCs w:val="24"/>
          <w:lang w:eastAsia="it-IT"/>
        </w:rPr>
        <w:t>tra presenza (don Michele, don Calog</w:t>
      </w:r>
      <w:r>
        <w:rPr>
          <w:rFonts w:ascii="Times New Roman" w:eastAsia="Times New Roman" w:hAnsi="Times New Roman" w:cs="Times New Roman"/>
          <w:color w:val="000000"/>
          <w:sz w:val="24"/>
          <w:szCs w:val="24"/>
          <w:lang w:eastAsia="it-IT"/>
        </w:rPr>
        <w:t>ero e gli altri).</w:t>
      </w:r>
    </w:p>
    <w:p w:rsidR="00B42465" w:rsidRDefault="00B42465" w:rsidP="00B42465">
      <w:pPr>
        <w:spacing w:before="100" w:beforeAutospacing="1" w:line="240" w:lineRule="auto"/>
        <w:contextualSpacing/>
        <w:jc w:val="both"/>
        <w:rPr>
          <w:rFonts w:ascii="Times New Roman" w:eastAsia="Times New Roman" w:hAnsi="Times New Roman" w:cs="Times New Roman"/>
          <w:color w:val="000000"/>
          <w:sz w:val="24"/>
          <w:szCs w:val="24"/>
          <w:lang w:eastAsia="it-IT"/>
        </w:rPr>
      </w:pPr>
    </w:p>
    <w:p w:rsidR="00B42465" w:rsidRDefault="00B42465" w:rsidP="00B42465">
      <w:pPr>
        <w:spacing w:before="100" w:beforeAutospacing="1" w:line="240" w:lineRule="auto"/>
        <w:contextualSpacing/>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ab/>
        <w:t xml:space="preserve">Il tema che mi avete assegnato è abbastanza intrigante perché il “sogno” è di sua natura sfuggente, anche se nella Scrittura è rivelatore di progetti divini e quindi apre a prospettive concrete di lettura del presente per progettare il futuro. Si tratta allora di </w:t>
      </w:r>
      <w:r w:rsidR="00B7387D">
        <w:rPr>
          <w:rFonts w:ascii="Times New Roman" w:eastAsia="Times New Roman" w:hAnsi="Times New Roman" w:cs="Times New Roman"/>
          <w:color w:val="000000"/>
          <w:sz w:val="24"/>
          <w:szCs w:val="24"/>
          <w:lang w:eastAsia="it-IT"/>
        </w:rPr>
        <w:t>esplicitare</w:t>
      </w:r>
      <w:r>
        <w:rPr>
          <w:rFonts w:ascii="Times New Roman" w:eastAsia="Times New Roman" w:hAnsi="Times New Roman" w:cs="Times New Roman"/>
          <w:color w:val="000000"/>
          <w:sz w:val="24"/>
          <w:szCs w:val="24"/>
          <w:lang w:eastAsia="it-IT"/>
        </w:rPr>
        <w:t xml:space="preserve"> senza mezzi termini cosa</w:t>
      </w:r>
      <w:r w:rsidR="00B7387D">
        <w:rPr>
          <w:rFonts w:ascii="Times New Roman" w:eastAsia="Times New Roman" w:hAnsi="Times New Roman" w:cs="Times New Roman"/>
          <w:color w:val="000000"/>
          <w:sz w:val="24"/>
          <w:szCs w:val="24"/>
          <w:lang w:eastAsia="it-IT"/>
        </w:rPr>
        <w:t xml:space="preserve"> nel nostro contesto</w:t>
      </w:r>
      <w:r>
        <w:rPr>
          <w:rFonts w:ascii="Times New Roman" w:eastAsia="Times New Roman" w:hAnsi="Times New Roman" w:cs="Times New Roman"/>
          <w:color w:val="000000"/>
          <w:sz w:val="24"/>
          <w:szCs w:val="24"/>
          <w:lang w:eastAsia="it-IT"/>
        </w:rPr>
        <w:t xml:space="preserve"> un Vescovo</w:t>
      </w:r>
      <w:r w:rsidR="00B7387D">
        <w:rPr>
          <w:rFonts w:ascii="Times New Roman" w:eastAsia="Times New Roman" w:hAnsi="Times New Roman" w:cs="Times New Roman"/>
          <w:color w:val="000000"/>
          <w:sz w:val="24"/>
          <w:szCs w:val="24"/>
          <w:lang w:eastAsia="it-IT"/>
        </w:rPr>
        <w:t xml:space="preserve"> si aspetta dalla Pastorale Giovanile. E’ questo il senso vero della richiesta e questo sarà il tono della mia risposta, anche se  - me lo permetterete -  voglio interpretare il vostro come un tentativo di “stanare” i vescovi per farci compromettere nel concreto e non solo nei principi. E siamo d’accordo. Vi dirò, anzi, che accetto la sfida anche nel senso dell’ultimo pezzo musicale di Vasco Rossi, che canta: “Ah! Come vorrei che fosse possibile cambiare!”.</w:t>
      </w:r>
    </w:p>
    <w:p w:rsidR="00B7387D" w:rsidRDefault="00B7387D" w:rsidP="00B42465">
      <w:pPr>
        <w:spacing w:before="100" w:beforeAutospacing="1" w:line="240" w:lineRule="auto"/>
        <w:contextualSpacing/>
        <w:jc w:val="both"/>
        <w:rPr>
          <w:rFonts w:ascii="Times New Roman" w:eastAsia="Times New Roman" w:hAnsi="Times New Roman" w:cs="Times New Roman"/>
          <w:color w:val="000000"/>
          <w:sz w:val="24"/>
          <w:szCs w:val="24"/>
          <w:lang w:eastAsia="it-IT"/>
        </w:rPr>
      </w:pPr>
    </w:p>
    <w:p w:rsidR="00B7387D" w:rsidRDefault="00B7387D" w:rsidP="00B42465">
      <w:pPr>
        <w:spacing w:before="100" w:beforeAutospacing="1" w:line="240" w:lineRule="auto"/>
        <w:contextualSpacing/>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ab/>
        <w:t>Siamo tutti convinti che la Pastorale Giovanile non è un fatto “per addetti ai lavori”, ma un fatto di Chiesa. Non sarebbe Pastorale se così non fosse. E la pastorale, senza aggettivi o con tutti gli aggettivi, è compito prima di tutto del Vescovo, che si avvale degli altri operatori (sacerdoti e laici).</w:t>
      </w:r>
    </w:p>
    <w:p w:rsidR="004B4948" w:rsidRDefault="00B7387D" w:rsidP="00B42465">
      <w:pPr>
        <w:spacing w:before="100" w:beforeAutospacing="1" w:line="240" w:lineRule="auto"/>
        <w:contextualSpacing/>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ab/>
        <w:t>Ricordo una frase lapidaria</w:t>
      </w:r>
      <w:r w:rsidR="00C07860">
        <w:rPr>
          <w:rFonts w:ascii="Times New Roman" w:eastAsia="Times New Roman" w:hAnsi="Times New Roman" w:cs="Times New Roman"/>
          <w:color w:val="000000"/>
          <w:sz w:val="24"/>
          <w:szCs w:val="24"/>
          <w:lang w:eastAsia="it-IT"/>
        </w:rPr>
        <w:t xml:space="preserve">, ascoltata alla fine di ottobre di 44 anni fa, quando ero ancora in Seminario a Catanzaro e con un gruppetto di seminaristi abbiamo partecipato durante le vacanze dei morti ad un campo lavoro dell’Operazione </w:t>
      </w:r>
      <w:proofErr w:type="spellStart"/>
      <w:r w:rsidR="00C07860">
        <w:rPr>
          <w:rFonts w:ascii="Times New Roman" w:eastAsia="Times New Roman" w:hAnsi="Times New Roman" w:cs="Times New Roman"/>
          <w:color w:val="000000"/>
          <w:sz w:val="24"/>
          <w:szCs w:val="24"/>
          <w:lang w:eastAsia="it-IT"/>
        </w:rPr>
        <w:t>Mato</w:t>
      </w:r>
      <w:proofErr w:type="spellEnd"/>
      <w:r w:rsidR="00C07860">
        <w:rPr>
          <w:rFonts w:ascii="Times New Roman" w:eastAsia="Times New Roman" w:hAnsi="Times New Roman" w:cs="Times New Roman"/>
          <w:color w:val="000000"/>
          <w:sz w:val="24"/>
          <w:szCs w:val="24"/>
          <w:lang w:eastAsia="it-IT"/>
        </w:rPr>
        <w:t xml:space="preserve"> Grosso. Don Ugo, il Salesiano fondatore del Movimento</w:t>
      </w:r>
      <w:r w:rsidR="004B4948">
        <w:rPr>
          <w:rFonts w:ascii="Times New Roman" w:eastAsia="Times New Roman" w:hAnsi="Times New Roman" w:cs="Times New Roman"/>
          <w:color w:val="000000"/>
          <w:sz w:val="24"/>
          <w:szCs w:val="24"/>
          <w:lang w:eastAsia="it-IT"/>
        </w:rPr>
        <w:t>,</w:t>
      </w:r>
      <w:r w:rsidR="00C07860">
        <w:rPr>
          <w:rFonts w:ascii="Times New Roman" w:eastAsia="Times New Roman" w:hAnsi="Times New Roman" w:cs="Times New Roman"/>
          <w:color w:val="000000"/>
          <w:sz w:val="24"/>
          <w:szCs w:val="24"/>
          <w:lang w:eastAsia="it-IT"/>
        </w:rPr>
        <w:t xml:space="preserve"> che allora muoveva i primi passi, nell’incontro di verifica alla fine della prima giornata ci disse:</w:t>
      </w:r>
      <w:r w:rsidR="004B4948">
        <w:rPr>
          <w:rFonts w:ascii="Times New Roman" w:eastAsia="Times New Roman" w:hAnsi="Times New Roman" w:cs="Times New Roman"/>
          <w:color w:val="000000"/>
          <w:sz w:val="24"/>
          <w:szCs w:val="24"/>
          <w:lang w:eastAsia="it-IT"/>
        </w:rPr>
        <w:t xml:space="preserve"> “Se volete che i giovani vi vengano dietro, fate prima voi quello che chiedete a loro”. Questo principio vale per voi direttori della PG, vale per i Parroci, vale per i Vescovi. </w:t>
      </w:r>
    </w:p>
    <w:p w:rsidR="004A4649" w:rsidRDefault="004A4649" w:rsidP="00B42465">
      <w:pPr>
        <w:spacing w:before="100" w:beforeAutospacing="1" w:line="240" w:lineRule="auto"/>
        <w:contextualSpacing/>
        <w:jc w:val="both"/>
        <w:rPr>
          <w:rFonts w:ascii="Times New Roman" w:eastAsia="Times New Roman" w:hAnsi="Times New Roman" w:cs="Times New Roman"/>
          <w:color w:val="000000"/>
          <w:sz w:val="24"/>
          <w:szCs w:val="24"/>
          <w:lang w:eastAsia="it-IT"/>
        </w:rPr>
      </w:pPr>
    </w:p>
    <w:p w:rsidR="004B4948" w:rsidRDefault="004B4948" w:rsidP="00B42465">
      <w:pPr>
        <w:spacing w:before="100" w:beforeAutospacing="1" w:line="240" w:lineRule="auto"/>
        <w:contextualSpacing/>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ab/>
        <w:t>Appena arrivato in diocesi ho chiesto ad un parroco se aveva un gruppo giovani in Parrocchia.</w:t>
      </w:r>
    </w:p>
    <w:p w:rsidR="004B4948" w:rsidRDefault="004B4948" w:rsidP="00B42465">
      <w:pPr>
        <w:spacing w:before="100" w:beforeAutospacing="1" w:line="240" w:lineRule="auto"/>
        <w:contextualSpacing/>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w:t>
      </w:r>
      <w:r>
        <w:rPr>
          <w:rFonts w:ascii="Times New Roman" w:eastAsia="Times New Roman" w:hAnsi="Times New Roman" w:cs="Times New Roman"/>
          <w:color w:val="000000"/>
          <w:sz w:val="24"/>
          <w:szCs w:val="24"/>
          <w:lang w:eastAsia="it-IT"/>
        </w:rPr>
        <w:tab/>
        <w:t>“No, mi rispose. I giovani non vengono!”</w:t>
      </w:r>
    </w:p>
    <w:p w:rsidR="004B4948" w:rsidRDefault="004B4948" w:rsidP="00B42465">
      <w:pPr>
        <w:spacing w:before="100" w:beforeAutospacing="1" w:line="240" w:lineRule="auto"/>
        <w:contextualSpacing/>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w:t>
      </w:r>
      <w:r>
        <w:rPr>
          <w:rFonts w:ascii="Times New Roman" w:eastAsia="Times New Roman" w:hAnsi="Times New Roman" w:cs="Times New Roman"/>
          <w:color w:val="000000"/>
          <w:sz w:val="24"/>
          <w:szCs w:val="24"/>
          <w:lang w:eastAsia="it-IT"/>
        </w:rPr>
        <w:tab/>
        <w:t>“Valli a cercare!”</w:t>
      </w:r>
    </w:p>
    <w:p w:rsidR="004B4948" w:rsidRDefault="004B4948" w:rsidP="00B42465">
      <w:pPr>
        <w:spacing w:before="100" w:beforeAutospacing="1" w:line="240" w:lineRule="auto"/>
        <w:contextualSpacing/>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w:t>
      </w:r>
      <w:r>
        <w:rPr>
          <w:rFonts w:ascii="Times New Roman" w:eastAsia="Times New Roman" w:hAnsi="Times New Roman" w:cs="Times New Roman"/>
          <w:color w:val="000000"/>
          <w:sz w:val="24"/>
          <w:szCs w:val="24"/>
          <w:lang w:eastAsia="it-IT"/>
        </w:rPr>
        <w:tab/>
        <w:t>“E’ difficile stare con i giovani!”.</w:t>
      </w:r>
    </w:p>
    <w:p w:rsidR="00B42465" w:rsidRDefault="004B4948" w:rsidP="00B42465">
      <w:pPr>
        <w:spacing w:before="100" w:beforeAutospacing="1" w:line="240" w:lineRule="auto"/>
        <w:contextualSpacing/>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ab/>
        <w:t>Non nascondo che mi ha lasciato di stucco questa risposta. “Un giovane prete che trova difficile stare con i giovani mi pare strano, gli dissi</w:t>
      </w:r>
      <w:r w:rsidR="005A5390">
        <w:rPr>
          <w:rFonts w:ascii="Times New Roman" w:eastAsia="Times New Roman" w:hAnsi="Times New Roman" w:cs="Times New Roman"/>
          <w:color w:val="000000"/>
          <w:sz w:val="24"/>
          <w:szCs w:val="24"/>
          <w:lang w:eastAsia="it-IT"/>
        </w:rPr>
        <w:t>. Se è complicato per un giovane, cosa dobbiamo dire noi che</w:t>
      </w:r>
      <w:r w:rsidR="004A4649">
        <w:rPr>
          <w:rFonts w:ascii="Times New Roman" w:eastAsia="Times New Roman" w:hAnsi="Times New Roman" w:cs="Times New Roman"/>
          <w:color w:val="000000"/>
          <w:sz w:val="24"/>
          <w:szCs w:val="24"/>
          <w:lang w:eastAsia="it-IT"/>
        </w:rPr>
        <w:t xml:space="preserve"> ormai siamo giovani… cresciuti? </w:t>
      </w:r>
      <w:r w:rsidR="005A5390">
        <w:rPr>
          <w:rFonts w:ascii="Times New Roman" w:eastAsia="Times New Roman" w:hAnsi="Times New Roman" w:cs="Times New Roman"/>
          <w:color w:val="000000"/>
          <w:sz w:val="24"/>
          <w:szCs w:val="24"/>
          <w:lang w:eastAsia="it-IT"/>
        </w:rPr>
        <w:t>Giovani “ad honorem”, per così dire!</w:t>
      </w:r>
    </w:p>
    <w:p w:rsidR="005A5390" w:rsidRDefault="005A5390" w:rsidP="00B42465">
      <w:pPr>
        <w:spacing w:before="100" w:beforeAutospacing="1" w:line="240" w:lineRule="auto"/>
        <w:contextualSpacing/>
        <w:jc w:val="both"/>
        <w:rPr>
          <w:rFonts w:ascii="Times New Roman" w:eastAsia="Times New Roman" w:hAnsi="Times New Roman" w:cs="Times New Roman"/>
          <w:color w:val="000000"/>
          <w:sz w:val="24"/>
          <w:szCs w:val="24"/>
          <w:lang w:eastAsia="it-IT"/>
        </w:rPr>
      </w:pPr>
    </w:p>
    <w:p w:rsidR="005A5390" w:rsidRDefault="005A5390" w:rsidP="00B42465">
      <w:pPr>
        <w:spacing w:before="100" w:beforeAutospacing="1" w:line="240" w:lineRule="auto"/>
        <w:contextualSpacing/>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ab/>
        <w:t xml:space="preserve">Spesso </w:t>
      </w:r>
      <w:r w:rsidR="004A4649">
        <w:rPr>
          <w:rFonts w:ascii="Times New Roman" w:eastAsia="Times New Roman" w:hAnsi="Times New Roman" w:cs="Times New Roman"/>
          <w:color w:val="000000"/>
          <w:sz w:val="24"/>
          <w:szCs w:val="24"/>
          <w:lang w:eastAsia="it-IT"/>
        </w:rPr>
        <w:t>ragioniamo così e</w:t>
      </w:r>
      <w:r>
        <w:rPr>
          <w:rFonts w:ascii="Times New Roman" w:eastAsia="Times New Roman" w:hAnsi="Times New Roman" w:cs="Times New Roman"/>
          <w:color w:val="000000"/>
          <w:sz w:val="24"/>
          <w:szCs w:val="24"/>
          <w:lang w:eastAsia="it-IT"/>
        </w:rPr>
        <w:t xml:space="preserve"> rinunciamo</w:t>
      </w:r>
      <w:r w:rsidR="004A4649">
        <w:rPr>
          <w:rFonts w:ascii="Times New Roman" w:eastAsia="Times New Roman" w:hAnsi="Times New Roman" w:cs="Times New Roman"/>
          <w:color w:val="000000"/>
          <w:sz w:val="24"/>
          <w:szCs w:val="24"/>
          <w:lang w:eastAsia="it-IT"/>
        </w:rPr>
        <w:t xml:space="preserve"> ad agire</w:t>
      </w:r>
      <w:r>
        <w:rPr>
          <w:rFonts w:ascii="Times New Roman" w:eastAsia="Times New Roman" w:hAnsi="Times New Roman" w:cs="Times New Roman"/>
          <w:color w:val="000000"/>
          <w:sz w:val="24"/>
          <w:szCs w:val="24"/>
          <w:lang w:eastAsia="it-IT"/>
        </w:rPr>
        <w:t xml:space="preserve"> perché non vogliamo “stanarci”.</w:t>
      </w:r>
      <w:r w:rsidR="004A4649">
        <w:rPr>
          <w:rFonts w:ascii="Times New Roman" w:eastAsia="Times New Roman" w:hAnsi="Times New Roman" w:cs="Times New Roman"/>
          <w:color w:val="000000"/>
          <w:sz w:val="24"/>
          <w:szCs w:val="24"/>
          <w:lang w:eastAsia="it-IT"/>
        </w:rPr>
        <w:t xml:space="preserve"> Si tratta veramente di darci una mossa per uscire dal fritto e rifritto.</w:t>
      </w:r>
      <w:r>
        <w:rPr>
          <w:rFonts w:ascii="Times New Roman" w:eastAsia="Times New Roman" w:hAnsi="Times New Roman" w:cs="Times New Roman"/>
          <w:color w:val="000000"/>
          <w:sz w:val="24"/>
          <w:szCs w:val="24"/>
          <w:lang w:eastAsia="it-IT"/>
        </w:rPr>
        <w:t xml:space="preserve"> Preferiamo la pastorale convenzionale, di “conservazione”, del tirare a campare, aspettando magari che le cose</w:t>
      </w:r>
      <w:r w:rsidR="004A4649">
        <w:rPr>
          <w:rFonts w:ascii="Times New Roman" w:eastAsia="Times New Roman" w:hAnsi="Times New Roman" w:cs="Times New Roman"/>
          <w:color w:val="000000"/>
          <w:sz w:val="24"/>
          <w:szCs w:val="24"/>
          <w:lang w:eastAsia="it-IT"/>
        </w:rPr>
        <w:t xml:space="preserve"> buone</w:t>
      </w:r>
      <w:r>
        <w:rPr>
          <w:rFonts w:ascii="Times New Roman" w:eastAsia="Times New Roman" w:hAnsi="Times New Roman" w:cs="Times New Roman"/>
          <w:color w:val="000000"/>
          <w:sz w:val="24"/>
          <w:szCs w:val="24"/>
          <w:lang w:eastAsia="it-IT"/>
        </w:rPr>
        <w:t xml:space="preserve"> ci piombino dall’alto. Ci basta, magari, circondarci di qualche ragazzo che ci portiamo sempre dietro e questa ci pare pastorale giovanile. Voi direttori di PG contestate giustamente questo modo di pensare e di fare perché sapete che la PG è altro; significa un percorso formativo fatto dai giovani e con i giovani. Nemmeno la cosiddetta “riunione” basta più.</w:t>
      </w:r>
      <w:r w:rsidR="004A4649">
        <w:rPr>
          <w:rFonts w:ascii="Times New Roman" w:eastAsia="Times New Roman" w:hAnsi="Times New Roman" w:cs="Times New Roman"/>
          <w:color w:val="000000"/>
          <w:sz w:val="24"/>
          <w:szCs w:val="24"/>
          <w:lang w:eastAsia="it-IT"/>
        </w:rPr>
        <w:t xml:space="preserve"> Ed anche sull’età giovanile c’è da intendersi, perché l’arco della gioventù si è allungato fino a 35 anni.</w:t>
      </w:r>
    </w:p>
    <w:p w:rsidR="0011337F" w:rsidRDefault="0011337F" w:rsidP="00B42465">
      <w:pPr>
        <w:spacing w:before="100" w:beforeAutospacing="1" w:line="240" w:lineRule="auto"/>
        <w:contextualSpacing/>
        <w:jc w:val="both"/>
        <w:rPr>
          <w:rFonts w:ascii="Times New Roman" w:eastAsia="Times New Roman" w:hAnsi="Times New Roman" w:cs="Times New Roman"/>
          <w:color w:val="000000"/>
          <w:sz w:val="24"/>
          <w:szCs w:val="24"/>
          <w:lang w:eastAsia="it-IT"/>
        </w:rPr>
      </w:pPr>
    </w:p>
    <w:p w:rsidR="00626481" w:rsidRPr="00B42465" w:rsidRDefault="005A5390" w:rsidP="00B42465">
      <w:pPr>
        <w:spacing w:before="100" w:beforeAutospacing="1" w:line="240" w:lineRule="auto"/>
        <w:contextualSpacing/>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ab/>
        <w:t>Oggi, citando Papa Francesco, diciamo che la Chiesa è “in uscita” e deve fare la scelta delle “periferie esistenziali”. Non basta dirlo,</w:t>
      </w:r>
      <w:r w:rsidR="004A4649">
        <w:rPr>
          <w:rFonts w:ascii="Times New Roman" w:eastAsia="Times New Roman" w:hAnsi="Times New Roman" w:cs="Times New Roman"/>
          <w:color w:val="000000"/>
          <w:sz w:val="24"/>
          <w:szCs w:val="24"/>
          <w:lang w:eastAsia="it-IT"/>
        </w:rPr>
        <w:t xml:space="preserve"> però! Stiamo attenti a non farne uno slogan ad effetto da manifestazioni di piazza. O</w:t>
      </w:r>
      <w:r>
        <w:rPr>
          <w:rFonts w:ascii="Times New Roman" w:eastAsia="Times New Roman" w:hAnsi="Times New Roman" w:cs="Times New Roman"/>
          <w:color w:val="000000"/>
          <w:sz w:val="24"/>
          <w:szCs w:val="24"/>
          <w:lang w:eastAsia="it-IT"/>
        </w:rPr>
        <w:t>ccorre che dentro di noi scatti</w:t>
      </w:r>
      <w:r w:rsidR="004A4649">
        <w:rPr>
          <w:rFonts w:ascii="Times New Roman" w:eastAsia="Times New Roman" w:hAnsi="Times New Roman" w:cs="Times New Roman"/>
          <w:color w:val="000000"/>
          <w:sz w:val="24"/>
          <w:szCs w:val="24"/>
          <w:lang w:eastAsia="it-IT"/>
        </w:rPr>
        <w:t xml:space="preserve"> per</w:t>
      </w:r>
      <w:r>
        <w:rPr>
          <w:rFonts w:ascii="Times New Roman" w:eastAsia="Times New Roman" w:hAnsi="Times New Roman" w:cs="Times New Roman"/>
          <w:color w:val="000000"/>
          <w:sz w:val="24"/>
          <w:szCs w:val="24"/>
          <w:lang w:eastAsia="it-IT"/>
        </w:rPr>
        <w:t xml:space="preserve"> prima</w:t>
      </w:r>
      <w:r w:rsidR="004A4649">
        <w:rPr>
          <w:rFonts w:ascii="Times New Roman" w:eastAsia="Times New Roman" w:hAnsi="Times New Roman" w:cs="Times New Roman"/>
          <w:color w:val="000000"/>
          <w:sz w:val="24"/>
          <w:szCs w:val="24"/>
          <w:lang w:eastAsia="it-IT"/>
        </w:rPr>
        <w:t xml:space="preserve"> cosa</w:t>
      </w:r>
      <w:r>
        <w:rPr>
          <w:rFonts w:ascii="Times New Roman" w:eastAsia="Times New Roman" w:hAnsi="Times New Roman" w:cs="Times New Roman"/>
          <w:color w:val="000000"/>
          <w:sz w:val="24"/>
          <w:szCs w:val="24"/>
          <w:lang w:eastAsia="it-IT"/>
        </w:rPr>
        <w:t xml:space="preserve"> l’esigenza di metterci “in </w:t>
      </w:r>
      <w:r>
        <w:rPr>
          <w:rFonts w:ascii="Times New Roman" w:eastAsia="Times New Roman" w:hAnsi="Times New Roman" w:cs="Times New Roman"/>
          <w:color w:val="000000"/>
          <w:sz w:val="24"/>
          <w:szCs w:val="24"/>
          <w:lang w:eastAsia="it-IT"/>
        </w:rPr>
        <w:lastRenderedPageBreak/>
        <w:t>stato di conversione”, per citare sempre Papa Francesco nella “</w:t>
      </w:r>
      <w:proofErr w:type="spellStart"/>
      <w:r>
        <w:rPr>
          <w:rFonts w:ascii="Times New Roman" w:eastAsia="Times New Roman" w:hAnsi="Times New Roman" w:cs="Times New Roman"/>
          <w:color w:val="000000"/>
          <w:sz w:val="24"/>
          <w:szCs w:val="24"/>
          <w:lang w:eastAsia="it-IT"/>
        </w:rPr>
        <w:t>Evangelii</w:t>
      </w:r>
      <w:proofErr w:type="spellEnd"/>
      <w:r>
        <w:rPr>
          <w:rFonts w:ascii="Times New Roman" w:eastAsia="Times New Roman" w:hAnsi="Times New Roman" w:cs="Times New Roman"/>
          <w:color w:val="000000"/>
          <w:sz w:val="24"/>
          <w:szCs w:val="24"/>
          <w:lang w:eastAsia="it-IT"/>
        </w:rPr>
        <w:t xml:space="preserve"> </w:t>
      </w:r>
      <w:proofErr w:type="spellStart"/>
      <w:r>
        <w:rPr>
          <w:rFonts w:ascii="Times New Roman" w:eastAsia="Times New Roman" w:hAnsi="Times New Roman" w:cs="Times New Roman"/>
          <w:color w:val="000000"/>
          <w:sz w:val="24"/>
          <w:szCs w:val="24"/>
          <w:lang w:eastAsia="it-IT"/>
        </w:rPr>
        <w:t>gaudium</w:t>
      </w:r>
      <w:proofErr w:type="spellEnd"/>
      <w:r>
        <w:rPr>
          <w:rFonts w:ascii="Times New Roman" w:eastAsia="Times New Roman" w:hAnsi="Times New Roman" w:cs="Times New Roman"/>
          <w:color w:val="000000"/>
          <w:sz w:val="24"/>
          <w:szCs w:val="24"/>
          <w:lang w:eastAsia="it-IT"/>
        </w:rPr>
        <w:t xml:space="preserve">”. Così vi leggiamo al n. 27: </w:t>
      </w:r>
      <w:r w:rsidR="0011337F">
        <w:rPr>
          <w:rFonts w:ascii="Times New Roman" w:eastAsia="Times New Roman" w:hAnsi="Times New Roman" w:cs="Times New Roman"/>
          <w:color w:val="000000"/>
          <w:sz w:val="24"/>
          <w:szCs w:val="24"/>
          <w:lang w:eastAsia="it-IT"/>
        </w:rPr>
        <w:t>“</w:t>
      </w:r>
      <w:r w:rsidR="0096732E" w:rsidRPr="00B42465">
        <w:rPr>
          <w:rFonts w:ascii="Times New Roman" w:eastAsia="Times New Roman" w:hAnsi="Times New Roman" w:cs="Times New Roman"/>
          <w:color w:val="000000"/>
          <w:sz w:val="24"/>
          <w:szCs w:val="24"/>
          <w:lang w:eastAsia="it-IT"/>
        </w:rPr>
        <w:t>Sogno</w:t>
      </w:r>
      <w:r w:rsidR="0011337F">
        <w:rPr>
          <w:rFonts w:ascii="Times New Roman" w:eastAsia="Times New Roman" w:hAnsi="Times New Roman" w:cs="Times New Roman"/>
          <w:color w:val="000000"/>
          <w:sz w:val="24"/>
          <w:szCs w:val="24"/>
          <w:lang w:eastAsia="it-IT"/>
        </w:rPr>
        <w:t xml:space="preserve">  - anche il Papa sogna - </w:t>
      </w:r>
      <w:r w:rsidR="0096732E" w:rsidRPr="00B42465">
        <w:rPr>
          <w:rFonts w:ascii="Times New Roman" w:eastAsia="Times New Roman" w:hAnsi="Times New Roman" w:cs="Times New Roman"/>
          <w:color w:val="000000"/>
          <w:sz w:val="24"/>
          <w:szCs w:val="24"/>
          <w:lang w:eastAsia="it-IT"/>
        </w:rPr>
        <w:t xml:space="preserve"> una scelta missionaria capace di trasformare ogni cosa, perché le consuetudini, gli stili, gli orari, il linguaggio e ogni struttura ecclesiale diventino un canale adeguato per l’evangelizzazione del mondo attuale, più che per l’autopreservazione. La riforma delle strutture, che esige la conversione pastorale, si può intendere solo in questo senso: fare in modo che esse diventino tutte più missionarie, che la pastorale ordinaria in tutte le sue istanze sia più espansiva e aperta, che ponga gli agenti pastorali in costante atteggiamento di “uscita” e favorisca così la risposta positiva di tutti coloro ai quali Gesù offre la sua amicizia. Come diceva</w:t>
      </w:r>
      <w:r w:rsidR="0096732E" w:rsidRPr="00CF2977">
        <w:rPr>
          <w:rFonts w:ascii="Times New Roman" w:eastAsia="Times New Roman" w:hAnsi="Times New Roman" w:cs="Times New Roman"/>
          <w:color w:val="000000"/>
          <w:sz w:val="24"/>
          <w:szCs w:val="24"/>
          <w:lang w:eastAsia="it-IT"/>
        </w:rPr>
        <w:t xml:space="preserve"> </w:t>
      </w:r>
      <w:hyperlink r:id="rId5" w:history="1">
        <w:r w:rsidR="0096732E" w:rsidRPr="00CF2977">
          <w:rPr>
            <w:rStyle w:val="Collegamentoipertestuale"/>
            <w:rFonts w:ascii="Times New Roman" w:eastAsia="Times New Roman" w:hAnsi="Times New Roman" w:cs="Times New Roman"/>
            <w:color w:val="663300"/>
            <w:sz w:val="24"/>
            <w:szCs w:val="24"/>
            <w:u w:val="none"/>
            <w:lang w:eastAsia="it-IT"/>
          </w:rPr>
          <w:t>Giovanni Paolo II</w:t>
        </w:r>
      </w:hyperlink>
      <w:r w:rsidR="0096732E" w:rsidRPr="00B42465">
        <w:rPr>
          <w:rFonts w:ascii="Times New Roman" w:eastAsia="Times New Roman" w:hAnsi="Times New Roman" w:cs="Times New Roman"/>
          <w:color w:val="000000"/>
          <w:sz w:val="24"/>
          <w:szCs w:val="24"/>
          <w:lang w:eastAsia="it-IT"/>
        </w:rPr>
        <w:t xml:space="preserve"> ai Vescovi dell’Oceania, «ogni rinnovamento nella Chiesa deve avere la missione come suo scopo per non cadere preda di una specie d’introversione ecclesiale</w:t>
      </w:r>
      <w:r w:rsidR="0011337F">
        <w:rPr>
          <w:rFonts w:ascii="Times New Roman" w:eastAsia="Times New Roman" w:hAnsi="Times New Roman" w:cs="Times New Roman"/>
          <w:color w:val="000000"/>
          <w:sz w:val="24"/>
          <w:szCs w:val="24"/>
          <w:lang w:eastAsia="it-IT"/>
        </w:rPr>
        <w:t>”.</w:t>
      </w:r>
    </w:p>
    <w:p w:rsidR="00B77096" w:rsidRDefault="00B77096" w:rsidP="0011337F">
      <w:pPr>
        <w:spacing w:line="240" w:lineRule="auto"/>
        <w:contextualSpacing/>
        <w:jc w:val="both"/>
        <w:rPr>
          <w:rFonts w:ascii="Times New Roman" w:hAnsi="Times New Roman" w:cs="Times New Roman"/>
          <w:sz w:val="24"/>
          <w:szCs w:val="24"/>
        </w:rPr>
      </w:pPr>
    </w:p>
    <w:p w:rsidR="00CF2977" w:rsidRDefault="0011337F" w:rsidP="00E364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Con i giovani c’è da investire risorse senza preoccuparsi del ritorno. Tutto a fondo perduto. Seminare e lasciare maturare sotto terra</w:t>
      </w:r>
      <w:r w:rsidR="004A4649">
        <w:rPr>
          <w:rFonts w:ascii="Times New Roman" w:hAnsi="Times New Roman" w:cs="Times New Roman"/>
          <w:sz w:val="24"/>
          <w:szCs w:val="24"/>
        </w:rPr>
        <w:t xml:space="preserve"> il seme</w:t>
      </w:r>
      <w:r>
        <w:rPr>
          <w:rFonts w:ascii="Times New Roman" w:hAnsi="Times New Roman" w:cs="Times New Roman"/>
          <w:sz w:val="24"/>
          <w:szCs w:val="24"/>
        </w:rPr>
        <w:t>.</w:t>
      </w:r>
    </w:p>
    <w:p w:rsidR="00B77096" w:rsidRDefault="00CF2977" w:rsidP="00E36420">
      <w:pPr>
        <w:spacing w:line="240" w:lineRule="auto"/>
        <w:contextualSpacing/>
        <w:jc w:val="both"/>
        <w:rPr>
          <w:rFonts w:ascii="Times New Roman" w:eastAsia="Times New Roman" w:hAnsi="Times New Roman" w:cs="Times New Roman"/>
          <w:color w:val="000000"/>
          <w:sz w:val="24"/>
          <w:szCs w:val="24"/>
          <w:lang w:eastAsia="it-IT"/>
        </w:rPr>
      </w:pPr>
      <w:r>
        <w:rPr>
          <w:rFonts w:ascii="Times New Roman" w:hAnsi="Times New Roman" w:cs="Times New Roman"/>
          <w:sz w:val="24"/>
          <w:szCs w:val="24"/>
        </w:rPr>
        <w:tab/>
      </w:r>
      <w:r w:rsidR="00B77096" w:rsidRPr="00B42465">
        <w:rPr>
          <w:rFonts w:ascii="Times New Roman" w:hAnsi="Times New Roman" w:cs="Times New Roman"/>
          <w:sz w:val="24"/>
          <w:szCs w:val="24"/>
        </w:rPr>
        <w:t xml:space="preserve">Il </w:t>
      </w:r>
      <w:r w:rsidR="00B77096" w:rsidRPr="00B42465">
        <w:rPr>
          <w:rFonts w:ascii="Times New Roman" w:hAnsi="Times New Roman" w:cs="Times New Roman"/>
          <w:i/>
          <w:sz w:val="24"/>
          <w:szCs w:val="24"/>
        </w:rPr>
        <w:t>Progetto Policoro</w:t>
      </w:r>
      <w:r w:rsidR="00B77096" w:rsidRPr="00B42465">
        <w:rPr>
          <w:rFonts w:ascii="Times New Roman" w:hAnsi="Times New Roman" w:cs="Times New Roman"/>
          <w:sz w:val="24"/>
          <w:szCs w:val="24"/>
        </w:rPr>
        <w:t>,</w:t>
      </w:r>
      <w:r>
        <w:rPr>
          <w:rFonts w:ascii="Times New Roman" w:hAnsi="Times New Roman" w:cs="Times New Roman"/>
          <w:sz w:val="24"/>
          <w:szCs w:val="24"/>
        </w:rPr>
        <w:t xml:space="preserve"> per esempio,</w:t>
      </w:r>
      <w:r w:rsidR="00B77096" w:rsidRPr="00B42465">
        <w:rPr>
          <w:rFonts w:ascii="Times New Roman" w:hAnsi="Times New Roman" w:cs="Times New Roman"/>
          <w:sz w:val="24"/>
          <w:szCs w:val="24"/>
        </w:rPr>
        <w:t xml:space="preserve"> che sta vedendo lavorare insieme la Pastorale Giovanile, la Caritas e l’Ufficio di Pastorale Sociale e del lavoro</w:t>
      </w:r>
      <w:r>
        <w:rPr>
          <w:rFonts w:ascii="Times New Roman" w:hAnsi="Times New Roman" w:cs="Times New Roman"/>
          <w:sz w:val="24"/>
          <w:szCs w:val="24"/>
        </w:rPr>
        <w:t>, soprattutto nelle</w:t>
      </w:r>
      <w:r w:rsidR="00B77096" w:rsidRPr="00B42465">
        <w:rPr>
          <w:rFonts w:ascii="Times New Roman" w:hAnsi="Times New Roman" w:cs="Times New Roman"/>
          <w:sz w:val="24"/>
          <w:szCs w:val="24"/>
        </w:rPr>
        <w:t xml:space="preserve"> diocesi</w:t>
      </w:r>
      <w:r>
        <w:rPr>
          <w:rFonts w:ascii="Times New Roman" w:hAnsi="Times New Roman" w:cs="Times New Roman"/>
          <w:sz w:val="24"/>
          <w:szCs w:val="24"/>
        </w:rPr>
        <w:t xml:space="preserve"> del Sud</w:t>
      </w:r>
      <w:r w:rsidR="00B77096" w:rsidRPr="00B42465">
        <w:rPr>
          <w:rFonts w:ascii="Times New Roman" w:hAnsi="Times New Roman" w:cs="Times New Roman"/>
          <w:sz w:val="24"/>
          <w:szCs w:val="24"/>
        </w:rPr>
        <w:t xml:space="preserve"> sta dando  buoni frutti, ma occorre avere più coraggio, lungimiranza e volontà forte di affrontare le difficoltà. Giustamente papa Francesco sta sollecitando tutti a non risparmiare le forze: “</w:t>
      </w:r>
      <w:r w:rsidR="00B77096" w:rsidRPr="00B42465">
        <w:rPr>
          <w:rFonts w:ascii="Times New Roman" w:eastAsia="Times New Roman" w:hAnsi="Times New Roman" w:cs="Times New Roman"/>
          <w:color w:val="000000"/>
          <w:sz w:val="24"/>
          <w:szCs w:val="24"/>
          <w:lang w:eastAsia="it-IT"/>
        </w:rPr>
        <w:t>Aiutare i nostri giovani</w:t>
      </w:r>
      <w:r>
        <w:rPr>
          <w:rFonts w:ascii="Times New Roman" w:eastAsia="Times New Roman" w:hAnsi="Times New Roman" w:cs="Times New Roman"/>
          <w:color w:val="000000"/>
          <w:sz w:val="24"/>
          <w:szCs w:val="24"/>
          <w:lang w:eastAsia="it-IT"/>
        </w:rPr>
        <w:t xml:space="preserve">, ha detto alla </w:t>
      </w:r>
      <w:proofErr w:type="spellStart"/>
      <w:r>
        <w:rPr>
          <w:rFonts w:ascii="Times New Roman" w:eastAsia="Times New Roman" w:hAnsi="Times New Roman" w:cs="Times New Roman"/>
          <w:color w:val="000000"/>
          <w:sz w:val="24"/>
          <w:szCs w:val="24"/>
          <w:lang w:eastAsia="it-IT"/>
        </w:rPr>
        <w:t>GmG</w:t>
      </w:r>
      <w:proofErr w:type="spellEnd"/>
      <w:r>
        <w:rPr>
          <w:rFonts w:ascii="Times New Roman" w:eastAsia="Times New Roman" w:hAnsi="Times New Roman" w:cs="Times New Roman"/>
          <w:color w:val="000000"/>
          <w:sz w:val="24"/>
          <w:szCs w:val="24"/>
          <w:lang w:eastAsia="it-IT"/>
        </w:rPr>
        <w:t xml:space="preserve"> di Rio de Janeiro,</w:t>
      </w:r>
      <w:r w:rsidR="00B77096" w:rsidRPr="00B42465">
        <w:rPr>
          <w:rFonts w:ascii="Times New Roman" w:eastAsia="Times New Roman" w:hAnsi="Times New Roman" w:cs="Times New Roman"/>
          <w:color w:val="000000"/>
          <w:sz w:val="24"/>
          <w:szCs w:val="24"/>
          <w:lang w:eastAsia="it-IT"/>
        </w:rPr>
        <w:t xml:space="preserve"> a riscoprire il coraggio e la gioia della fede, la gioia di essere amati personalmente da Dio, questo è molto difficile, ma quando un giovane lo comprende, quando un giovane lo sente con l’unzione che gli dona lo Spirito Santo, questo “essere amato personalmente da Dio” lo accompagna poi per tutta la vita; riscoprire la gioia, che Dio ha dato suo Figlio Gesù per la nostra salvezza. Educarli, nella missione, ad uscire, ad andare, ad essere "</w:t>
      </w:r>
      <w:proofErr w:type="spellStart"/>
      <w:r w:rsidR="00B77096" w:rsidRPr="00B42465">
        <w:rPr>
          <w:rFonts w:ascii="Times New Roman" w:eastAsia="Times New Roman" w:hAnsi="Times New Roman" w:cs="Times New Roman"/>
          <w:color w:val="000000"/>
          <w:sz w:val="24"/>
          <w:szCs w:val="24"/>
          <w:lang w:eastAsia="it-IT"/>
        </w:rPr>
        <w:t>callejeros</w:t>
      </w:r>
      <w:proofErr w:type="spellEnd"/>
      <w:r w:rsidR="00B77096" w:rsidRPr="00B42465">
        <w:rPr>
          <w:rFonts w:ascii="Times New Roman" w:eastAsia="Times New Roman" w:hAnsi="Times New Roman" w:cs="Times New Roman"/>
          <w:color w:val="000000"/>
          <w:sz w:val="24"/>
          <w:szCs w:val="24"/>
          <w:lang w:eastAsia="it-IT"/>
        </w:rPr>
        <w:t xml:space="preserve"> de la </w:t>
      </w:r>
      <w:proofErr w:type="spellStart"/>
      <w:r w:rsidR="00B77096" w:rsidRPr="00B42465">
        <w:rPr>
          <w:rFonts w:ascii="Times New Roman" w:eastAsia="Times New Roman" w:hAnsi="Times New Roman" w:cs="Times New Roman"/>
          <w:color w:val="000000"/>
          <w:sz w:val="24"/>
          <w:szCs w:val="24"/>
          <w:lang w:eastAsia="it-IT"/>
        </w:rPr>
        <w:t>fe</w:t>
      </w:r>
      <w:proofErr w:type="spellEnd"/>
      <w:r w:rsidR="00B77096" w:rsidRPr="00B42465">
        <w:rPr>
          <w:rFonts w:ascii="Times New Roman" w:eastAsia="Times New Roman" w:hAnsi="Times New Roman" w:cs="Times New Roman"/>
          <w:color w:val="000000"/>
          <w:sz w:val="24"/>
          <w:szCs w:val="24"/>
          <w:lang w:eastAsia="it-IT"/>
        </w:rPr>
        <w:t>" [girovaghi della fede]. Così ha fatto Gesù con i suoi discepoli: non li ha tenuti attaccati a sé come una chioccia con i suoi pulcini; li ha inviati! Non possiamo restare chiusi nella parrocchia, nelle nostre comunità, nella nostra istituzione parrocchiale o nella nostra istituzione diocesana, quando tante persone sono in attesa del Vangelo! Uscire inviati. Non è semplicemente aprire la porta perché vengano, per accogliere, ma è uscire dalla porta per cercare e incontrare! Spingiamo i giovani affinché escano. Certo che faranno stupidaggini. Non abbiamo paura! Gli Apostoli le hanno fatte prima di noi. Spingiamoli ad uscire. Pensiamo con decisione alla pastorale partendo dalla periferia, partendo da coloro che sono più lontani, da coloro che di solito non frequentano la parrocchia. Andare a cercarl</w:t>
      </w:r>
      <w:r w:rsidR="00E36420" w:rsidRPr="00B42465">
        <w:rPr>
          <w:rFonts w:ascii="Times New Roman" w:eastAsia="Times New Roman" w:hAnsi="Times New Roman" w:cs="Times New Roman"/>
          <w:color w:val="000000"/>
          <w:sz w:val="24"/>
          <w:szCs w:val="24"/>
          <w:lang w:eastAsia="it-IT"/>
        </w:rPr>
        <w:t xml:space="preserve">i nei crocevia delle strade”. </w:t>
      </w:r>
      <w:r>
        <w:rPr>
          <w:rFonts w:ascii="Times New Roman" w:eastAsia="Times New Roman" w:hAnsi="Times New Roman" w:cs="Times New Roman"/>
          <w:color w:val="000000"/>
          <w:sz w:val="24"/>
          <w:szCs w:val="24"/>
          <w:lang w:eastAsia="it-IT"/>
        </w:rPr>
        <w:t>(</w:t>
      </w:r>
      <w:proofErr w:type="spellStart"/>
      <w:r>
        <w:rPr>
          <w:rFonts w:ascii="Times New Roman" w:eastAsia="Times New Roman" w:hAnsi="Times New Roman" w:cs="Times New Roman"/>
          <w:color w:val="000000"/>
          <w:sz w:val="24"/>
          <w:szCs w:val="24"/>
          <w:lang w:eastAsia="it-IT"/>
        </w:rPr>
        <w:t>cf</w:t>
      </w:r>
      <w:proofErr w:type="spellEnd"/>
      <w:r>
        <w:rPr>
          <w:rFonts w:ascii="Times New Roman" w:eastAsia="Times New Roman" w:hAnsi="Times New Roman" w:cs="Times New Roman"/>
          <w:color w:val="000000"/>
          <w:sz w:val="24"/>
          <w:szCs w:val="24"/>
          <w:lang w:eastAsia="it-IT"/>
        </w:rPr>
        <w:t xml:space="preserve">. FRANCESCO, </w:t>
      </w:r>
      <w:r w:rsidRPr="00CF2977">
        <w:rPr>
          <w:rFonts w:ascii="Times New Roman" w:eastAsia="Times New Roman" w:hAnsi="Times New Roman" w:cs="Times New Roman"/>
          <w:i/>
          <w:color w:val="000000"/>
          <w:sz w:val="24"/>
          <w:szCs w:val="24"/>
          <w:lang w:eastAsia="it-IT"/>
        </w:rPr>
        <w:t xml:space="preserve">Omelia ai Vescovi, Sacerdoti, Religiosi, Seminaristi della </w:t>
      </w:r>
      <w:proofErr w:type="spellStart"/>
      <w:r w:rsidRPr="00CF2977">
        <w:rPr>
          <w:rFonts w:ascii="Times New Roman" w:eastAsia="Times New Roman" w:hAnsi="Times New Roman" w:cs="Times New Roman"/>
          <w:i/>
          <w:color w:val="000000"/>
          <w:sz w:val="24"/>
          <w:szCs w:val="24"/>
          <w:lang w:eastAsia="it-IT"/>
        </w:rPr>
        <w:t>GmG</w:t>
      </w:r>
      <w:proofErr w:type="spellEnd"/>
      <w:r w:rsidRPr="00CF2977">
        <w:rPr>
          <w:rFonts w:ascii="Times New Roman" w:eastAsia="Times New Roman" w:hAnsi="Times New Roman" w:cs="Times New Roman"/>
          <w:i/>
          <w:color w:val="000000"/>
          <w:sz w:val="24"/>
          <w:szCs w:val="24"/>
          <w:lang w:eastAsia="it-IT"/>
        </w:rPr>
        <w:t xml:space="preserve"> a Rio de Janeiro</w:t>
      </w:r>
      <w:r>
        <w:rPr>
          <w:rFonts w:ascii="Times New Roman" w:eastAsia="Times New Roman" w:hAnsi="Times New Roman" w:cs="Times New Roman"/>
          <w:color w:val="000000"/>
          <w:sz w:val="24"/>
          <w:szCs w:val="24"/>
          <w:lang w:eastAsia="it-IT"/>
        </w:rPr>
        <w:t>, 27 luglio 2013).</w:t>
      </w:r>
    </w:p>
    <w:p w:rsidR="00CF2977" w:rsidRDefault="00CF2977" w:rsidP="00E36420">
      <w:pPr>
        <w:spacing w:line="240" w:lineRule="auto"/>
        <w:contextualSpacing/>
        <w:jc w:val="both"/>
        <w:rPr>
          <w:rFonts w:ascii="Times New Roman" w:eastAsia="Times New Roman" w:hAnsi="Times New Roman" w:cs="Times New Roman"/>
          <w:color w:val="000000"/>
          <w:sz w:val="24"/>
          <w:szCs w:val="24"/>
          <w:lang w:eastAsia="it-IT"/>
        </w:rPr>
      </w:pPr>
    </w:p>
    <w:p w:rsidR="00CF2977" w:rsidRDefault="00CF2977" w:rsidP="00E36420">
      <w:pPr>
        <w:spacing w:line="240" w:lineRule="auto"/>
        <w:contextualSpacing/>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ab/>
        <w:t>Ai giovani, con coraggio, chiediamo se è necessario che mettano in crisi il nostro sistema per uscire dall’acqua stagnante e dal solito “si è fatto sempre così”, che tarpa la fantasia ed impedisce di essere creativi secondo lo Spirito.</w:t>
      </w:r>
      <w:r w:rsidR="004A4649">
        <w:rPr>
          <w:rFonts w:ascii="Times New Roman" w:eastAsia="Times New Roman" w:hAnsi="Times New Roman" w:cs="Times New Roman"/>
          <w:color w:val="000000"/>
          <w:sz w:val="24"/>
          <w:szCs w:val="24"/>
          <w:lang w:eastAsia="it-IT"/>
        </w:rPr>
        <w:t xml:space="preserve"> Questo può servire ad illuderci che almeno facciamo qualcosa. Ma così è sufficiente? Che ne pensate voi che avete le mani nella pasta? I giovani si possono contentare di questo?</w:t>
      </w:r>
    </w:p>
    <w:p w:rsidR="00CF2977" w:rsidRDefault="00CF2977" w:rsidP="00E36420">
      <w:pPr>
        <w:spacing w:line="240" w:lineRule="auto"/>
        <w:contextualSpacing/>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ab/>
        <w:t xml:space="preserve">Del resto proprio dal vostro sforzo </w:t>
      </w:r>
      <w:r w:rsidR="006B753C">
        <w:rPr>
          <w:rFonts w:ascii="Times New Roman" w:eastAsia="Times New Roman" w:hAnsi="Times New Roman" w:cs="Times New Roman"/>
          <w:color w:val="000000"/>
          <w:sz w:val="24"/>
          <w:szCs w:val="24"/>
          <w:lang w:eastAsia="it-IT"/>
        </w:rPr>
        <w:t>come</w:t>
      </w:r>
      <w:r>
        <w:rPr>
          <w:rFonts w:ascii="Times New Roman" w:eastAsia="Times New Roman" w:hAnsi="Times New Roman" w:cs="Times New Roman"/>
          <w:color w:val="000000"/>
          <w:sz w:val="24"/>
          <w:szCs w:val="24"/>
          <w:lang w:eastAsia="it-IT"/>
        </w:rPr>
        <w:t xml:space="preserve"> PG di “andare a cercare i giovani nei crocevia delle strade” è nata e sta prendendo piede dovunque la felice intuizione della “Evangelizzazione di strada” partita da Roma negli anni 90 del secolo scorso. Annunciare il Vangelo e portare Gesù</w:t>
      </w:r>
      <w:r w:rsidR="000578EA">
        <w:rPr>
          <w:rFonts w:ascii="Times New Roman" w:eastAsia="Times New Roman" w:hAnsi="Times New Roman" w:cs="Times New Roman"/>
          <w:color w:val="000000"/>
          <w:sz w:val="24"/>
          <w:szCs w:val="24"/>
          <w:lang w:eastAsia="it-IT"/>
        </w:rPr>
        <w:t xml:space="preserve"> in contesti non istituzionali, quali la strada, le piazze, le spiagge, le discoteche, i pub ed in tutte le occasioni che si trovano al di fuori delle convenzioni ecclesiali tradizionali è una bella sfida anche in vista di un processo di “nuova umanizzazione” della società, a cui sta guardando la Chiesa Italiana nel mentre si prepara al Convegno Ecclesiale Nazionale di Firenze 2015.</w:t>
      </w:r>
    </w:p>
    <w:p w:rsidR="000578EA" w:rsidRDefault="000578EA" w:rsidP="00E36420">
      <w:pPr>
        <w:spacing w:line="240" w:lineRule="auto"/>
        <w:contextualSpacing/>
        <w:jc w:val="both"/>
        <w:rPr>
          <w:rFonts w:ascii="Times New Roman" w:eastAsia="Times New Roman" w:hAnsi="Times New Roman" w:cs="Times New Roman"/>
          <w:color w:val="000000"/>
          <w:sz w:val="24"/>
          <w:szCs w:val="24"/>
          <w:lang w:eastAsia="it-IT"/>
        </w:rPr>
      </w:pPr>
    </w:p>
    <w:p w:rsidR="000578EA" w:rsidRPr="00CF2977" w:rsidRDefault="000578EA" w:rsidP="00E36420">
      <w:pPr>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t-IT"/>
        </w:rPr>
        <w:tab/>
        <w:t xml:space="preserve">Vengo al quesito che mi è stato posto: </w:t>
      </w:r>
      <w:r w:rsidRPr="000578EA">
        <w:rPr>
          <w:rFonts w:ascii="Times New Roman" w:eastAsia="Times New Roman" w:hAnsi="Times New Roman" w:cs="Times New Roman"/>
          <w:color w:val="000000"/>
          <w:sz w:val="24"/>
          <w:szCs w:val="24"/>
          <w:u w:val="single"/>
          <w:lang w:eastAsia="it-IT"/>
        </w:rPr>
        <w:t>come sogna, cosa si aspetta un Vescovo dalla Pastorale Giovanile?</w:t>
      </w:r>
    </w:p>
    <w:p w:rsidR="00CF2977" w:rsidRDefault="00CF2977" w:rsidP="00E36420">
      <w:pPr>
        <w:spacing w:line="240" w:lineRule="auto"/>
        <w:jc w:val="both"/>
        <w:rPr>
          <w:rFonts w:ascii="Times New Roman" w:eastAsia="Times New Roman" w:hAnsi="Times New Roman" w:cs="Times New Roman"/>
          <w:color w:val="000000"/>
          <w:sz w:val="24"/>
          <w:szCs w:val="24"/>
          <w:lang w:eastAsia="it-IT"/>
        </w:rPr>
      </w:pPr>
    </w:p>
    <w:p w:rsidR="000578EA" w:rsidRDefault="000578EA" w:rsidP="00E36420">
      <w:pPr>
        <w:spacing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lastRenderedPageBreak/>
        <w:tab/>
        <w:t>Credo che la risposta sia tutta in quello che Papa Francesco ha detto a Rio, o, per essere più vicini nel tempo, il sogno di un Vescovo è nell’aiutare i giovani ad essere come li vuole Gesù e che il S. Padre ha ancora ribadito nelle Visite di questa estate a Cassano Jonio in Calabria e a Campobasso in Molise.</w:t>
      </w:r>
    </w:p>
    <w:p w:rsidR="00CF2977" w:rsidRDefault="000578EA" w:rsidP="00E36420">
      <w:pPr>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t-IT"/>
        </w:rPr>
        <w:tab/>
        <w:t>A Cassano, rivolgendosi direttamente ai giovani</w:t>
      </w:r>
      <w:r w:rsidR="006B753C">
        <w:rPr>
          <w:rFonts w:ascii="Times New Roman" w:eastAsia="Times New Roman" w:hAnsi="Times New Roman" w:cs="Times New Roman"/>
          <w:color w:val="000000"/>
          <w:sz w:val="24"/>
          <w:szCs w:val="24"/>
          <w:lang w:eastAsia="it-IT"/>
        </w:rPr>
        <w:t>, ha detto</w:t>
      </w:r>
      <w:r>
        <w:rPr>
          <w:rFonts w:ascii="Times New Roman" w:eastAsia="Times New Roman" w:hAnsi="Times New Roman" w:cs="Times New Roman"/>
          <w:color w:val="000000"/>
          <w:sz w:val="24"/>
          <w:szCs w:val="24"/>
          <w:lang w:eastAsia="it-IT"/>
        </w:rPr>
        <w:t xml:space="preserve">: </w:t>
      </w:r>
      <w:r w:rsidR="00CF2977" w:rsidRPr="00B42465">
        <w:rPr>
          <w:rFonts w:ascii="Times New Roman" w:eastAsia="Times New Roman" w:hAnsi="Times New Roman" w:cs="Times New Roman"/>
          <w:color w:val="4D290C"/>
          <w:sz w:val="24"/>
          <w:szCs w:val="24"/>
          <w:lang w:eastAsia="it-IT"/>
        </w:rPr>
        <w:t>“Voi, cari giovani, non lasciatevi rubare la speranza…. Adorando Gesù nei vostri cuori e rimanendo uniti a Lui saprete opporvi al male, alle ingiustizie, alla violenza con la forza de</w:t>
      </w:r>
      <w:r>
        <w:rPr>
          <w:rFonts w:ascii="Times New Roman" w:eastAsia="Times New Roman" w:hAnsi="Times New Roman" w:cs="Times New Roman"/>
          <w:color w:val="4D290C"/>
          <w:sz w:val="24"/>
          <w:szCs w:val="24"/>
          <w:lang w:eastAsia="it-IT"/>
        </w:rPr>
        <w:t xml:space="preserve">l bene, del vero e del bello”. (21 giugno 2014); </w:t>
      </w:r>
      <w:r w:rsidR="00CF2977" w:rsidRPr="00B42465">
        <w:rPr>
          <w:rFonts w:ascii="Times New Roman" w:hAnsi="Times New Roman" w:cs="Times New Roman"/>
          <w:sz w:val="24"/>
          <w:szCs w:val="24"/>
        </w:rPr>
        <w:t xml:space="preserve">a Campobasso ha loro ricordato che “il cuore dell’essere umano aspira a cose grandi, a valori importanti, ad amicizie profonde, a legami che si irrobustiscono nelle prove della vita </w:t>
      </w:r>
      <w:proofErr w:type="spellStart"/>
      <w:r w:rsidR="00CF2977" w:rsidRPr="00B42465">
        <w:rPr>
          <w:rFonts w:ascii="Times New Roman" w:hAnsi="Times New Roman" w:cs="Times New Roman"/>
          <w:sz w:val="24"/>
          <w:szCs w:val="24"/>
        </w:rPr>
        <w:t>anz</w:t>
      </w:r>
      <w:r>
        <w:rPr>
          <w:rFonts w:ascii="Times New Roman" w:hAnsi="Times New Roman" w:cs="Times New Roman"/>
          <w:sz w:val="24"/>
          <w:szCs w:val="24"/>
        </w:rPr>
        <w:t>icchè</w:t>
      </w:r>
      <w:proofErr w:type="spellEnd"/>
      <w:r>
        <w:rPr>
          <w:rFonts w:ascii="Times New Roman" w:hAnsi="Times New Roman" w:cs="Times New Roman"/>
          <w:sz w:val="24"/>
          <w:szCs w:val="24"/>
        </w:rPr>
        <w:t xml:space="preserve"> spezzarsi”. (5 luglio 2014). Potremmo citare ancora chissà quante altre occasioni ed esortazioni</w:t>
      </w:r>
      <w:r w:rsidR="006B753C">
        <w:rPr>
          <w:rFonts w:ascii="Times New Roman" w:hAnsi="Times New Roman" w:cs="Times New Roman"/>
          <w:sz w:val="24"/>
          <w:szCs w:val="24"/>
        </w:rPr>
        <w:t xml:space="preserve"> rivolte dal Papa ai giovani</w:t>
      </w:r>
      <w:r>
        <w:rPr>
          <w:rFonts w:ascii="Times New Roman" w:hAnsi="Times New Roman" w:cs="Times New Roman"/>
          <w:sz w:val="24"/>
          <w:szCs w:val="24"/>
        </w:rPr>
        <w:t>.</w:t>
      </w:r>
    </w:p>
    <w:p w:rsidR="000578EA" w:rsidRDefault="000578EA" w:rsidP="00E36420">
      <w:pPr>
        <w:spacing w:line="240" w:lineRule="auto"/>
        <w:contextualSpacing/>
        <w:jc w:val="both"/>
        <w:rPr>
          <w:rFonts w:ascii="Times New Roman" w:hAnsi="Times New Roman" w:cs="Times New Roman"/>
          <w:sz w:val="24"/>
          <w:szCs w:val="24"/>
        </w:rPr>
      </w:pPr>
    </w:p>
    <w:p w:rsidR="000578EA" w:rsidRDefault="000578EA" w:rsidP="00E364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Il quesito postomi, comunque, anche in lin</w:t>
      </w:r>
      <w:r w:rsidR="00D45672">
        <w:rPr>
          <w:rFonts w:ascii="Times New Roman" w:hAnsi="Times New Roman" w:cs="Times New Roman"/>
          <w:sz w:val="24"/>
          <w:szCs w:val="24"/>
        </w:rPr>
        <w:t xml:space="preserve">ea con quanto diceva D. Ugo, prima </w:t>
      </w:r>
      <w:r>
        <w:rPr>
          <w:rFonts w:ascii="Times New Roman" w:hAnsi="Times New Roman" w:cs="Times New Roman"/>
          <w:sz w:val="24"/>
          <w:szCs w:val="24"/>
        </w:rPr>
        <w:t xml:space="preserve"> menzionato,</w:t>
      </w:r>
      <w:r w:rsidR="00D45672">
        <w:rPr>
          <w:rFonts w:ascii="Times New Roman" w:hAnsi="Times New Roman" w:cs="Times New Roman"/>
          <w:sz w:val="24"/>
          <w:szCs w:val="24"/>
        </w:rPr>
        <w:t xml:space="preserve"> che prima di chiedere bisogna fare,</w:t>
      </w:r>
      <w:r>
        <w:rPr>
          <w:rFonts w:ascii="Times New Roman" w:hAnsi="Times New Roman" w:cs="Times New Roman"/>
          <w:sz w:val="24"/>
          <w:szCs w:val="24"/>
        </w:rPr>
        <w:t xml:space="preserve"> </w:t>
      </w:r>
      <w:r w:rsidR="00D45672">
        <w:rPr>
          <w:rFonts w:ascii="Times New Roman" w:hAnsi="Times New Roman" w:cs="Times New Roman"/>
          <w:sz w:val="24"/>
          <w:szCs w:val="24"/>
        </w:rPr>
        <w:t xml:space="preserve">può essere visto con un’altra sfaccettatura: cosa il Vescovo (e con lui i pastori a vario livello) possono </w:t>
      </w:r>
      <w:r w:rsidR="006B753C">
        <w:rPr>
          <w:rFonts w:ascii="Times New Roman" w:hAnsi="Times New Roman" w:cs="Times New Roman"/>
          <w:sz w:val="24"/>
          <w:szCs w:val="24"/>
        </w:rPr>
        <w:t xml:space="preserve">e devono </w:t>
      </w:r>
      <w:r w:rsidR="00D45672">
        <w:rPr>
          <w:rFonts w:ascii="Times New Roman" w:hAnsi="Times New Roman" w:cs="Times New Roman"/>
          <w:sz w:val="24"/>
          <w:szCs w:val="24"/>
        </w:rPr>
        <w:t>fare per “stanarsi” e rendere la PG significativa e a dimensione ecclesiale? Il mondo giovanile, come sappiamo, non sono un ambito della Pasto</w:t>
      </w:r>
      <w:r w:rsidR="006B753C">
        <w:rPr>
          <w:rFonts w:ascii="Times New Roman" w:hAnsi="Times New Roman" w:cs="Times New Roman"/>
          <w:sz w:val="24"/>
          <w:szCs w:val="24"/>
        </w:rPr>
        <w:t>rale staccato dal contesto delle</w:t>
      </w:r>
      <w:r w:rsidR="00D45672">
        <w:rPr>
          <w:rFonts w:ascii="Times New Roman" w:hAnsi="Times New Roman" w:cs="Times New Roman"/>
          <w:sz w:val="24"/>
          <w:szCs w:val="24"/>
        </w:rPr>
        <w:t xml:space="preserve"> Parrocchie e della Chiesa. Come rapportarsi allora con i giovani partendo dal Vescovo?</w:t>
      </w:r>
    </w:p>
    <w:p w:rsidR="006B753C" w:rsidRDefault="006B753C" w:rsidP="00E36420">
      <w:pPr>
        <w:spacing w:line="240" w:lineRule="auto"/>
        <w:contextualSpacing/>
        <w:jc w:val="both"/>
        <w:rPr>
          <w:rFonts w:ascii="Times New Roman" w:hAnsi="Times New Roman" w:cs="Times New Roman"/>
          <w:sz w:val="24"/>
          <w:szCs w:val="24"/>
        </w:rPr>
      </w:pPr>
    </w:p>
    <w:p w:rsidR="000578EA" w:rsidRDefault="00D45672" w:rsidP="00E364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Ogni metodo e strategia  - lasciatemi passare l’espressione -  deve avere Gesù come modello e riferimento. Mi piace soffermarmi sulla pagina dei discepoli di Emmaus di Lc 24,13-35.</w:t>
      </w:r>
    </w:p>
    <w:p w:rsidR="00D45672" w:rsidRDefault="00D45672" w:rsidP="00E364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La scena si presenta deprimente. Abbiamo davanti due giovani discepoli delusi e scoraggiati, che sono in cammino verso Emmaus la sera di Pasqua. In realtà “non vanno verso” (Emmaus), ma “fuggono” da Gerusalemme dove hanno vissuto un’esperienza folle, che li ha lasciati demoralizzati. Lasciano la comunità, Gerusalemme, perché si sono lasciati “rubare la speranza”. Sono stanchi di aspettare con gli altri e fuggono.</w:t>
      </w:r>
      <w:r w:rsidR="006B753C">
        <w:rPr>
          <w:rFonts w:ascii="Times New Roman" w:hAnsi="Times New Roman" w:cs="Times New Roman"/>
          <w:sz w:val="24"/>
          <w:szCs w:val="24"/>
        </w:rPr>
        <w:t xml:space="preserve"> Un giovane in uno stato d’animo di delusione è poi difficile ricuperarlo!</w:t>
      </w:r>
    </w:p>
    <w:p w:rsidR="006B753C" w:rsidRDefault="006B753C" w:rsidP="00E36420">
      <w:pPr>
        <w:spacing w:line="240" w:lineRule="auto"/>
        <w:contextualSpacing/>
        <w:jc w:val="both"/>
        <w:rPr>
          <w:rFonts w:ascii="Times New Roman" w:hAnsi="Times New Roman" w:cs="Times New Roman"/>
          <w:sz w:val="24"/>
          <w:szCs w:val="24"/>
        </w:rPr>
      </w:pPr>
    </w:p>
    <w:p w:rsidR="00D45672" w:rsidRDefault="00D45672" w:rsidP="00E364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Qui entra in gioco Gesù</w:t>
      </w:r>
      <w:r w:rsidR="00AF2FC6">
        <w:rPr>
          <w:rFonts w:ascii="Times New Roman" w:hAnsi="Times New Roman" w:cs="Times New Roman"/>
          <w:sz w:val="24"/>
          <w:szCs w:val="24"/>
        </w:rPr>
        <w:t>: “Mentre conversavano e discutevano insieme, Gesù in persona si accostò e camminava con loro”. Luca usa due verbi straordinari: “accostarsi e camminare con loro”.</w:t>
      </w:r>
      <w:r>
        <w:rPr>
          <w:rFonts w:ascii="Times New Roman" w:hAnsi="Times New Roman" w:cs="Times New Roman"/>
          <w:sz w:val="24"/>
          <w:szCs w:val="24"/>
        </w:rPr>
        <w:t xml:space="preserve"> </w:t>
      </w:r>
      <w:r w:rsidR="00AF2FC6">
        <w:rPr>
          <w:rFonts w:ascii="Times New Roman" w:hAnsi="Times New Roman" w:cs="Times New Roman"/>
          <w:sz w:val="24"/>
          <w:szCs w:val="24"/>
        </w:rPr>
        <w:t>Il Maestro non si impone, non si fa nemmeno riconoscere. Si accosta con discrezione, s</w:t>
      </w:r>
      <w:r w:rsidR="006B753C">
        <w:rPr>
          <w:rFonts w:ascii="Times New Roman" w:hAnsi="Times New Roman" w:cs="Times New Roman"/>
          <w:sz w:val="24"/>
          <w:szCs w:val="24"/>
        </w:rPr>
        <w:t>i fa vicino, brucia le distanze</w:t>
      </w:r>
      <w:r w:rsidR="00AF2FC6">
        <w:rPr>
          <w:rFonts w:ascii="Times New Roman" w:hAnsi="Times New Roman" w:cs="Times New Roman"/>
          <w:sz w:val="24"/>
          <w:szCs w:val="24"/>
        </w:rPr>
        <w:t>. Rispettando la direzione del loro cammino, anche se sbagliata,  - stann</w:t>
      </w:r>
      <w:r w:rsidR="006B753C">
        <w:rPr>
          <w:rFonts w:ascii="Times New Roman" w:hAnsi="Times New Roman" w:cs="Times New Roman"/>
          <w:sz w:val="24"/>
          <w:szCs w:val="24"/>
        </w:rPr>
        <w:t>o andando nella direzione opposta</w:t>
      </w:r>
      <w:r w:rsidR="00AF2FC6">
        <w:rPr>
          <w:rFonts w:ascii="Times New Roman" w:hAnsi="Times New Roman" w:cs="Times New Roman"/>
          <w:sz w:val="24"/>
          <w:szCs w:val="24"/>
        </w:rPr>
        <w:t>! -  Gesù</w:t>
      </w:r>
      <w:r w:rsidR="006B753C">
        <w:rPr>
          <w:rFonts w:ascii="Times New Roman" w:hAnsi="Times New Roman" w:cs="Times New Roman"/>
          <w:sz w:val="24"/>
          <w:szCs w:val="24"/>
        </w:rPr>
        <w:t>, mentre “cammina con loro”,</w:t>
      </w:r>
      <w:r w:rsidR="00AF2FC6">
        <w:rPr>
          <w:rFonts w:ascii="Times New Roman" w:hAnsi="Times New Roman" w:cs="Times New Roman"/>
          <w:sz w:val="24"/>
          <w:szCs w:val="24"/>
        </w:rPr>
        <w:t xml:space="preserve"> mostra di interessarsi</w:t>
      </w:r>
      <w:r w:rsidR="006B753C">
        <w:rPr>
          <w:rFonts w:ascii="Times New Roman" w:hAnsi="Times New Roman" w:cs="Times New Roman"/>
          <w:sz w:val="24"/>
          <w:szCs w:val="24"/>
        </w:rPr>
        <w:t xml:space="preserve"> sia a loro che</w:t>
      </w:r>
      <w:r w:rsidR="00AF2FC6">
        <w:rPr>
          <w:rFonts w:ascii="Times New Roman" w:hAnsi="Times New Roman" w:cs="Times New Roman"/>
          <w:sz w:val="24"/>
          <w:szCs w:val="24"/>
        </w:rPr>
        <w:t xml:space="preserve"> ai loro discorsi, tra l’altro molto animati (“Che cosa sono questi discorsi che state</w:t>
      </w:r>
      <w:r w:rsidR="006B753C">
        <w:rPr>
          <w:rFonts w:ascii="Times New Roman" w:hAnsi="Times New Roman" w:cs="Times New Roman"/>
          <w:sz w:val="24"/>
          <w:szCs w:val="24"/>
        </w:rPr>
        <w:t xml:space="preserve"> facendo fra voi?”).</w:t>
      </w:r>
    </w:p>
    <w:p w:rsidR="006B753C" w:rsidRDefault="006B753C" w:rsidP="00E36420">
      <w:pPr>
        <w:spacing w:line="240" w:lineRule="auto"/>
        <w:contextualSpacing/>
        <w:jc w:val="both"/>
        <w:rPr>
          <w:rFonts w:ascii="Times New Roman" w:hAnsi="Times New Roman" w:cs="Times New Roman"/>
          <w:sz w:val="24"/>
          <w:szCs w:val="24"/>
        </w:rPr>
      </w:pPr>
    </w:p>
    <w:p w:rsidR="00AF2FC6" w:rsidRDefault="00AF2FC6" w:rsidP="00E364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Incontrando i discepoli Gesù in prima battuta non si preoccupa di mettere in chiaro le cose, ma di creare una relazione di confidenza con loro, tale da “riscaldare il cuore”. Lo riconosceranno solo alla fine quando hanno fatto con lui un bel tratto di strada .”Non ardeva forse in noi il nostro c</w:t>
      </w:r>
      <w:r w:rsidR="006B753C">
        <w:rPr>
          <w:rFonts w:ascii="Times New Roman" w:hAnsi="Times New Roman" w:cs="Times New Roman"/>
          <w:sz w:val="24"/>
          <w:szCs w:val="24"/>
        </w:rPr>
        <w:t>u</w:t>
      </w:r>
      <w:r>
        <w:rPr>
          <w:rFonts w:ascii="Times New Roman" w:hAnsi="Times New Roman" w:cs="Times New Roman"/>
          <w:sz w:val="24"/>
          <w:szCs w:val="24"/>
        </w:rPr>
        <w:t xml:space="preserve">ore mentre egli conversava con noi lungo la via?”, riconosceranno dopo. Lascio alle vostre considerazioni il resto del racconto e la sua felice conclusione con la scelta personale </w:t>
      </w:r>
      <w:r w:rsidR="006B753C">
        <w:rPr>
          <w:rFonts w:ascii="Times New Roman" w:hAnsi="Times New Roman" w:cs="Times New Roman"/>
          <w:sz w:val="24"/>
          <w:szCs w:val="24"/>
        </w:rPr>
        <w:t xml:space="preserve">poi presa </w:t>
      </w:r>
      <w:r>
        <w:rPr>
          <w:rFonts w:ascii="Times New Roman" w:hAnsi="Times New Roman" w:cs="Times New Roman"/>
          <w:sz w:val="24"/>
          <w:szCs w:val="24"/>
        </w:rPr>
        <w:t>di “ritornare senza indugio a Gerusalemme”, malgrado la stanchezza. Hanno ripreso speranza e vigore.</w:t>
      </w:r>
      <w:r w:rsidR="006B753C">
        <w:rPr>
          <w:rFonts w:ascii="Times New Roman" w:hAnsi="Times New Roman" w:cs="Times New Roman"/>
          <w:sz w:val="24"/>
          <w:szCs w:val="24"/>
        </w:rPr>
        <w:t xml:space="preserve"> Sono stati toccati dall’amore.</w:t>
      </w:r>
    </w:p>
    <w:p w:rsidR="00AF2FC6" w:rsidRDefault="00AF2FC6" w:rsidP="00E36420">
      <w:pPr>
        <w:spacing w:line="240" w:lineRule="auto"/>
        <w:contextualSpacing/>
        <w:jc w:val="both"/>
        <w:rPr>
          <w:rFonts w:ascii="Times New Roman" w:hAnsi="Times New Roman" w:cs="Times New Roman"/>
          <w:sz w:val="24"/>
          <w:szCs w:val="24"/>
        </w:rPr>
      </w:pPr>
    </w:p>
    <w:p w:rsidR="00AF2FC6" w:rsidRDefault="00AF2FC6" w:rsidP="00E364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Accostarsi ed accompagnare i giovani tra “ferite” (scoraggiamenti e crisi varie)</w:t>
      </w:r>
      <w:r w:rsidR="004451F0">
        <w:rPr>
          <w:rFonts w:ascii="Times New Roman" w:hAnsi="Times New Roman" w:cs="Times New Roman"/>
          <w:sz w:val="24"/>
          <w:szCs w:val="24"/>
        </w:rPr>
        <w:t xml:space="preserve"> e “voglia di libertà” è la pedagogia di Gesù</w:t>
      </w:r>
      <w:r w:rsidR="006B753C">
        <w:rPr>
          <w:rFonts w:ascii="Times New Roman" w:hAnsi="Times New Roman" w:cs="Times New Roman"/>
          <w:sz w:val="24"/>
          <w:szCs w:val="24"/>
        </w:rPr>
        <w:t>; una pedagogia che</w:t>
      </w:r>
      <w:r w:rsidR="004451F0">
        <w:rPr>
          <w:rFonts w:ascii="Times New Roman" w:hAnsi="Times New Roman" w:cs="Times New Roman"/>
          <w:sz w:val="24"/>
          <w:szCs w:val="24"/>
        </w:rPr>
        <w:t xml:space="preserve"> costringe</w:t>
      </w:r>
      <w:r w:rsidR="006B753C">
        <w:rPr>
          <w:rFonts w:ascii="Times New Roman" w:hAnsi="Times New Roman" w:cs="Times New Roman"/>
          <w:sz w:val="24"/>
          <w:szCs w:val="24"/>
        </w:rPr>
        <w:t xml:space="preserve"> anche noi</w:t>
      </w:r>
      <w:r w:rsidR="004451F0">
        <w:rPr>
          <w:rFonts w:ascii="Times New Roman" w:hAnsi="Times New Roman" w:cs="Times New Roman"/>
          <w:sz w:val="24"/>
          <w:szCs w:val="24"/>
        </w:rPr>
        <w:t xml:space="preserve"> a cambiare noi stessi ed i nostri modi di relazionarci con gli altri. Il primo approccio </w:t>
      </w:r>
      <w:r w:rsidR="006B753C">
        <w:rPr>
          <w:rFonts w:ascii="Times New Roman" w:hAnsi="Times New Roman" w:cs="Times New Roman"/>
          <w:sz w:val="24"/>
          <w:szCs w:val="24"/>
        </w:rPr>
        <w:t>di</w:t>
      </w:r>
      <w:r w:rsidR="004451F0">
        <w:rPr>
          <w:rFonts w:ascii="Times New Roman" w:hAnsi="Times New Roman" w:cs="Times New Roman"/>
          <w:sz w:val="24"/>
          <w:szCs w:val="24"/>
        </w:rPr>
        <w:t xml:space="preserve"> Gesù è stato fondamentale e determinante. Chi ben comincia è alla metà dell’opera, si dice.</w:t>
      </w:r>
    </w:p>
    <w:p w:rsidR="006B753C" w:rsidRDefault="006B753C" w:rsidP="00E36420">
      <w:pPr>
        <w:spacing w:line="240" w:lineRule="auto"/>
        <w:contextualSpacing/>
        <w:jc w:val="both"/>
        <w:rPr>
          <w:rFonts w:ascii="Times New Roman" w:hAnsi="Times New Roman" w:cs="Times New Roman"/>
          <w:sz w:val="24"/>
          <w:szCs w:val="24"/>
        </w:rPr>
      </w:pPr>
    </w:p>
    <w:p w:rsidR="004451F0" w:rsidRDefault="004451F0" w:rsidP="00E364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Ricordate nell’Odissea l’episodio della sfida </w:t>
      </w:r>
      <w:r w:rsidR="006B753C">
        <w:rPr>
          <w:rFonts w:ascii="Times New Roman" w:hAnsi="Times New Roman" w:cs="Times New Roman"/>
          <w:sz w:val="24"/>
          <w:szCs w:val="24"/>
        </w:rPr>
        <w:t>che Ulisse lancia</w:t>
      </w:r>
      <w:r>
        <w:rPr>
          <w:rFonts w:ascii="Times New Roman" w:hAnsi="Times New Roman" w:cs="Times New Roman"/>
          <w:sz w:val="24"/>
          <w:szCs w:val="24"/>
        </w:rPr>
        <w:t xml:space="preserve"> </w:t>
      </w:r>
      <w:r w:rsidR="006B753C">
        <w:rPr>
          <w:rFonts w:ascii="Times New Roman" w:hAnsi="Times New Roman" w:cs="Times New Roman"/>
          <w:sz w:val="24"/>
          <w:szCs w:val="24"/>
        </w:rPr>
        <w:t>a</w:t>
      </w:r>
      <w:r>
        <w:rPr>
          <w:rFonts w:ascii="Times New Roman" w:hAnsi="Times New Roman" w:cs="Times New Roman"/>
          <w:sz w:val="24"/>
          <w:szCs w:val="24"/>
        </w:rPr>
        <w:t xml:space="preserve">i Proci al suo rientro ad Utica? Con l’arco occorre far passare la freccia </w:t>
      </w:r>
      <w:r w:rsidR="004633F1">
        <w:rPr>
          <w:rFonts w:ascii="Times New Roman" w:hAnsi="Times New Roman" w:cs="Times New Roman"/>
          <w:sz w:val="24"/>
          <w:szCs w:val="24"/>
        </w:rPr>
        <w:t>attraverso</w:t>
      </w:r>
      <w:r>
        <w:rPr>
          <w:rFonts w:ascii="Times New Roman" w:hAnsi="Times New Roman" w:cs="Times New Roman"/>
          <w:sz w:val="24"/>
          <w:szCs w:val="24"/>
        </w:rPr>
        <w:t xml:space="preserve"> dieci anelli</w:t>
      </w:r>
      <w:r w:rsidR="004633F1">
        <w:rPr>
          <w:rFonts w:ascii="Times New Roman" w:hAnsi="Times New Roman" w:cs="Times New Roman"/>
          <w:sz w:val="24"/>
          <w:szCs w:val="24"/>
        </w:rPr>
        <w:t xml:space="preserve"> messi in fila</w:t>
      </w:r>
      <w:r>
        <w:rPr>
          <w:rFonts w:ascii="Times New Roman" w:hAnsi="Times New Roman" w:cs="Times New Roman"/>
          <w:sz w:val="24"/>
          <w:szCs w:val="24"/>
        </w:rPr>
        <w:t xml:space="preserve">. Il segreto era di far passare nel modo giusto e preciso la freccia dal primo anello. Gli altri anelli seguivano a </w:t>
      </w:r>
      <w:r>
        <w:rPr>
          <w:rFonts w:ascii="Times New Roman" w:hAnsi="Times New Roman" w:cs="Times New Roman"/>
          <w:sz w:val="24"/>
          <w:szCs w:val="24"/>
        </w:rPr>
        <w:lastRenderedPageBreak/>
        <w:t>meraviglia. I Proci non</w:t>
      </w:r>
      <w:r w:rsidR="00D7257A">
        <w:rPr>
          <w:rFonts w:ascii="Times New Roman" w:hAnsi="Times New Roman" w:cs="Times New Roman"/>
          <w:sz w:val="24"/>
          <w:szCs w:val="24"/>
        </w:rPr>
        <w:t xml:space="preserve"> ci riescono e perdono la partit</w:t>
      </w:r>
      <w:r>
        <w:rPr>
          <w:rFonts w:ascii="Times New Roman" w:hAnsi="Times New Roman" w:cs="Times New Roman"/>
          <w:sz w:val="24"/>
          <w:szCs w:val="24"/>
        </w:rPr>
        <w:t>a non Ulisse</w:t>
      </w:r>
      <w:r w:rsidR="004633F1">
        <w:rPr>
          <w:rFonts w:ascii="Times New Roman" w:hAnsi="Times New Roman" w:cs="Times New Roman"/>
          <w:sz w:val="24"/>
          <w:szCs w:val="24"/>
        </w:rPr>
        <w:t>, per cui devono rinunciare a Penelope</w:t>
      </w:r>
      <w:r>
        <w:rPr>
          <w:rFonts w:ascii="Times New Roman" w:hAnsi="Times New Roman" w:cs="Times New Roman"/>
          <w:sz w:val="24"/>
          <w:szCs w:val="24"/>
        </w:rPr>
        <w:t>.</w:t>
      </w:r>
    </w:p>
    <w:p w:rsidR="004451F0" w:rsidRDefault="004451F0" w:rsidP="00E36420">
      <w:pPr>
        <w:spacing w:line="240" w:lineRule="auto"/>
        <w:contextualSpacing/>
        <w:jc w:val="both"/>
        <w:rPr>
          <w:rFonts w:ascii="Times New Roman" w:hAnsi="Times New Roman" w:cs="Times New Roman"/>
          <w:sz w:val="24"/>
          <w:szCs w:val="24"/>
        </w:rPr>
      </w:pPr>
    </w:p>
    <w:p w:rsidR="004451F0" w:rsidRDefault="004451F0" w:rsidP="00E364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633F1">
        <w:rPr>
          <w:rFonts w:ascii="Times New Roman" w:hAnsi="Times New Roman" w:cs="Times New Roman"/>
          <w:sz w:val="24"/>
          <w:szCs w:val="24"/>
        </w:rPr>
        <w:t>Dobbiamo essere onesti e riconoscere che m</w:t>
      </w:r>
      <w:r>
        <w:rPr>
          <w:rFonts w:ascii="Times New Roman" w:hAnsi="Times New Roman" w:cs="Times New Roman"/>
          <w:sz w:val="24"/>
          <w:szCs w:val="24"/>
        </w:rPr>
        <w:t>olti nostri fallimenti nelle relazioni</w:t>
      </w:r>
      <w:r w:rsidR="00D7257A">
        <w:rPr>
          <w:rFonts w:ascii="Times New Roman" w:hAnsi="Times New Roman" w:cs="Times New Roman"/>
          <w:sz w:val="24"/>
          <w:szCs w:val="24"/>
        </w:rPr>
        <w:t>,</w:t>
      </w:r>
      <w:r>
        <w:rPr>
          <w:rFonts w:ascii="Times New Roman" w:hAnsi="Times New Roman" w:cs="Times New Roman"/>
          <w:sz w:val="24"/>
          <w:szCs w:val="24"/>
        </w:rPr>
        <w:t xml:space="preserve"> con i giovani e non solo</w:t>
      </w:r>
      <w:r w:rsidR="00D7257A">
        <w:rPr>
          <w:rFonts w:ascii="Times New Roman" w:hAnsi="Times New Roman" w:cs="Times New Roman"/>
          <w:sz w:val="24"/>
          <w:szCs w:val="24"/>
        </w:rPr>
        <w:t>,</w:t>
      </w:r>
      <w:r>
        <w:rPr>
          <w:rFonts w:ascii="Times New Roman" w:hAnsi="Times New Roman" w:cs="Times New Roman"/>
          <w:sz w:val="24"/>
          <w:szCs w:val="24"/>
        </w:rPr>
        <w:t xml:space="preserve"> hanno la loro matrice nella poca attenzione che </w:t>
      </w:r>
      <w:r w:rsidR="004633F1">
        <w:rPr>
          <w:rFonts w:ascii="Times New Roman" w:hAnsi="Times New Roman" w:cs="Times New Roman"/>
          <w:sz w:val="24"/>
          <w:szCs w:val="24"/>
        </w:rPr>
        <w:t>spesso mettiamo</w:t>
      </w:r>
      <w:r>
        <w:rPr>
          <w:rFonts w:ascii="Times New Roman" w:hAnsi="Times New Roman" w:cs="Times New Roman"/>
          <w:sz w:val="24"/>
          <w:szCs w:val="24"/>
        </w:rPr>
        <w:t xml:space="preserve"> nel “</w:t>
      </w:r>
      <w:proofErr w:type="spellStart"/>
      <w:r>
        <w:rPr>
          <w:rFonts w:ascii="Times New Roman" w:hAnsi="Times New Roman" w:cs="Times New Roman"/>
          <w:sz w:val="24"/>
          <w:szCs w:val="24"/>
        </w:rPr>
        <w:t>pre-contatto</w:t>
      </w:r>
      <w:proofErr w:type="spellEnd"/>
      <w:r>
        <w:rPr>
          <w:rFonts w:ascii="Times New Roman" w:hAnsi="Times New Roman" w:cs="Times New Roman"/>
          <w:sz w:val="24"/>
          <w:szCs w:val="24"/>
        </w:rPr>
        <w:t xml:space="preserve">”, nel modo di accostarci a chi ci sta davanti. Qui </w:t>
      </w:r>
      <w:r w:rsidR="004633F1">
        <w:rPr>
          <w:rFonts w:ascii="Times New Roman" w:hAnsi="Times New Roman" w:cs="Times New Roman"/>
          <w:sz w:val="24"/>
          <w:szCs w:val="24"/>
        </w:rPr>
        <w:t xml:space="preserve">si mette in gioco </w:t>
      </w:r>
      <w:r>
        <w:rPr>
          <w:rFonts w:ascii="Times New Roman" w:hAnsi="Times New Roman" w:cs="Times New Roman"/>
          <w:sz w:val="24"/>
          <w:szCs w:val="24"/>
        </w:rPr>
        <w:t>il</w:t>
      </w:r>
      <w:r w:rsidR="004633F1">
        <w:rPr>
          <w:rFonts w:ascii="Times New Roman" w:hAnsi="Times New Roman" w:cs="Times New Roman"/>
          <w:sz w:val="24"/>
          <w:szCs w:val="24"/>
        </w:rPr>
        <w:t xml:space="preserve"> cosiddetto</w:t>
      </w:r>
      <w:r>
        <w:rPr>
          <w:rFonts w:ascii="Times New Roman" w:hAnsi="Times New Roman" w:cs="Times New Roman"/>
          <w:sz w:val="24"/>
          <w:szCs w:val="24"/>
        </w:rPr>
        <w:t xml:space="preserve"> </w:t>
      </w:r>
      <w:r w:rsidR="004633F1">
        <w:rPr>
          <w:rFonts w:ascii="Times New Roman" w:hAnsi="Times New Roman" w:cs="Times New Roman"/>
          <w:sz w:val="24"/>
          <w:szCs w:val="24"/>
        </w:rPr>
        <w:t>“</w:t>
      </w:r>
      <w:r>
        <w:rPr>
          <w:rFonts w:ascii="Times New Roman" w:hAnsi="Times New Roman" w:cs="Times New Roman"/>
          <w:sz w:val="24"/>
          <w:szCs w:val="24"/>
        </w:rPr>
        <w:t>nuovo umanesimo in Gesù Cristo”, con cui un Vescovo e i suoi collaboratori devono confrontarsi. Le virtù umane sono preliminari. Di fronte alle difficoltà nell’evangelizzazione e nell’accompagnamento spirituale è necessario interrogarsi con umiltà e desiderio di bene sulla qualità della relazione che abbiamo creato e</w:t>
      </w:r>
      <w:r w:rsidR="004633F1">
        <w:rPr>
          <w:rFonts w:ascii="Times New Roman" w:hAnsi="Times New Roman" w:cs="Times New Roman"/>
          <w:sz w:val="24"/>
          <w:szCs w:val="24"/>
        </w:rPr>
        <w:t xml:space="preserve"> quindi chiederc</w:t>
      </w:r>
      <w:r>
        <w:rPr>
          <w:rFonts w:ascii="Times New Roman" w:hAnsi="Times New Roman" w:cs="Times New Roman"/>
          <w:sz w:val="24"/>
          <w:szCs w:val="24"/>
        </w:rPr>
        <w:t>i</w:t>
      </w:r>
      <w:r w:rsidR="00BA747F">
        <w:rPr>
          <w:rFonts w:ascii="Times New Roman" w:hAnsi="Times New Roman" w:cs="Times New Roman"/>
          <w:sz w:val="24"/>
          <w:szCs w:val="24"/>
        </w:rPr>
        <w:t xml:space="preserve"> serenamente: “Come ho vist</w:t>
      </w:r>
      <w:r w:rsidR="004633F1">
        <w:rPr>
          <w:rFonts w:ascii="Times New Roman" w:hAnsi="Times New Roman" w:cs="Times New Roman"/>
          <w:sz w:val="24"/>
          <w:szCs w:val="24"/>
        </w:rPr>
        <w:t>o l’altro? Come sono stato accettato dall’altro</w:t>
      </w:r>
      <w:r w:rsidR="00BA747F">
        <w:rPr>
          <w:rFonts w:ascii="Times New Roman" w:hAnsi="Times New Roman" w:cs="Times New Roman"/>
          <w:sz w:val="24"/>
          <w:szCs w:val="24"/>
        </w:rPr>
        <w:t xml:space="preserve">? Quali attese reciproche </w:t>
      </w:r>
      <w:r w:rsidR="004633F1">
        <w:rPr>
          <w:rFonts w:ascii="Times New Roman" w:hAnsi="Times New Roman" w:cs="Times New Roman"/>
          <w:sz w:val="24"/>
          <w:szCs w:val="24"/>
        </w:rPr>
        <w:t xml:space="preserve">abbiamo condiviso e </w:t>
      </w:r>
      <w:r w:rsidR="00BA747F">
        <w:rPr>
          <w:rFonts w:ascii="Times New Roman" w:hAnsi="Times New Roman" w:cs="Times New Roman"/>
          <w:sz w:val="24"/>
          <w:szCs w:val="24"/>
        </w:rPr>
        <w:t>condividiamo?”.</w:t>
      </w:r>
      <w:r w:rsidR="00C21F34">
        <w:rPr>
          <w:rFonts w:ascii="Times New Roman" w:hAnsi="Times New Roman" w:cs="Times New Roman"/>
          <w:sz w:val="24"/>
          <w:szCs w:val="24"/>
        </w:rPr>
        <w:t xml:space="preserve"> Non posso dire, come talora capita per giustificare la </w:t>
      </w:r>
      <w:r w:rsidR="004633F1">
        <w:rPr>
          <w:rFonts w:ascii="Times New Roman" w:hAnsi="Times New Roman" w:cs="Times New Roman"/>
          <w:sz w:val="24"/>
          <w:szCs w:val="24"/>
        </w:rPr>
        <w:t xml:space="preserve">mia </w:t>
      </w:r>
      <w:r w:rsidR="00C21F34">
        <w:rPr>
          <w:rFonts w:ascii="Times New Roman" w:hAnsi="Times New Roman" w:cs="Times New Roman"/>
          <w:sz w:val="24"/>
          <w:szCs w:val="24"/>
        </w:rPr>
        <w:t>scontrosità, “io son fatto così! Mi devono accettare come sono!”.</w:t>
      </w:r>
    </w:p>
    <w:p w:rsidR="004633F1" w:rsidRDefault="004633F1" w:rsidP="00E36420">
      <w:pPr>
        <w:spacing w:line="240" w:lineRule="auto"/>
        <w:contextualSpacing/>
        <w:jc w:val="both"/>
        <w:rPr>
          <w:rFonts w:ascii="Times New Roman" w:hAnsi="Times New Roman" w:cs="Times New Roman"/>
          <w:sz w:val="24"/>
          <w:szCs w:val="24"/>
        </w:rPr>
      </w:pPr>
    </w:p>
    <w:p w:rsidR="00C21F34" w:rsidRDefault="00C21F34" w:rsidP="00E364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Il Vescovo</w:t>
      </w:r>
      <w:r w:rsidR="00F8526B">
        <w:rPr>
          <w:rFonts w:ascii="Times New Roman" w:hAnsi="Times New Roman" w:cs="Times New Roman"/>
          <w:sz w:val="24"/>
          <w:szCs w:val="24"/>
        </w:rPr>
        <w:t xml:space="preserve"> ed ogni operatore pastorale devono “uscire dalla autoreferenzialità” e porsi in “ascolto profondo”. Come fa Gesù. Quando, per entrare in dialogo, chiede</w:t>
      </w:r>
      <w:r w:rsidR="004633F1">
        <w:rPr>
          <w:rFonts w:ascii="Times New Roman" w:hAnsi="Times New Roman" w:cs="Times New Roman"/>
          <w:sz w:val="24"/>
          <w:szCs w:val="24"/>
        </w:rPr>
        <w:t xml:space="preserve"> ai discepoli</w:t>
      </w:r>
      <w:r w:rsidR="00F8526B">
        <w:rPr>
          <w:rFonts w:ascii="Times New Roman" w:hAnsi="Times New Roman" w:cs="Times New Roman"/>
          <w:sz w:val="24"/>
          <w:szCs w:val="24"/>
        </w:rPr>
        <w:t xml:space="preserve"> “Di che cosa state parlando?”, la risposta</w:t>
      </w:r>
      <w:r w:rsidR="004633F1">
        <w:rPr>
          <w:rFonts w:ascii="Times New Roman" w:hAnsi="Times New Roman" w:cs="Times New Roman"/>
          <w:sz w:val="24"/>
          <w:szCs w:val="24"/>
        </w:rPr>
        <w:t xml:space="preserve"> che riceve</w:t>
      </w:r>
      <w:r w:rsidR="00F8526B">
        <w:rPr>
          <w:rFonts w:ascii="Times New Roman" w:hAnsi="Times New Roman" w:cs="Times New Roman"/>
          <w:sz w:val="24"/>
          <w:szCs w:val="24"/>
        </w:rPr>
        <w:t xml:space="preserve"> non è proprio rassicurante: “Solo tu sei forestiero a Gerusalemme da non sapere cosa vi è accaduto in questi giorni?”. E’ un po’ come quando un parroco, un educatore si sente rispondere “Lei non capisce niente! Ha sbagliato tutto!”. Come istintivamente viene da rispondere? Magari mandando a quel paese.</w:t>
      </w:r>
      <w:r w:rsidR="004633F1">
        <w:rPr>
          <w:rFonts w:ascii="Times New Roman" w:hAnsi="Times New Roman" w:cs="Times New Roman"/>
          <w:sz w:val="24"/>
          <w:szCs w:val="24"/>
        </w:rPr>
        <w:t xml:space="preserve"> In quel momento ci stiamo giocando tutto.</w:t>
      </w:r>
    </w:p>
    <w:p w:rsidR="00F8526B" w:rsidRDefault="00F8526B" w:rsidP="00E364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Gesù, </w:t>
      </w:r>
      <w:r w:rsidR="00FA3211">
        <w:rPr>
          <w:rFonts w:ascii="Times New Roman" w:hAnsi="Times New Roman" w:cs="Times New Roman"/>
          <w:sz w:val="24"/>
          <w:szCs w:val="24"/>
        </w:rPr>
        <w:t>se ci badiamo</w:t>
      </w:r>
      <w:r>
        <w:rPr>
          <w:rFonts w:ascii="Times New Roman" w:hAnsi="Times New Roman" w:cs="Times New Roman"/>
          <w:sz w:val="24"/>
          <w:szCs w:val="24"/>
        </w:rPr>
        <w:t xml:space="preserve">, fa finta di nulla e senza scomporsi chiede: “Che cosa è successo?”, provocando </w:t>
      </w:r>
      <w:r w:rsidR="00FA3211">
        <w:rPr>
          <w:rFonts w:ascii="Times New Roman" w:hAnsi="Times New Roman" w:cs="Times New Roman"/>
          <w:sz w:val="24"/>
          <w:szCs w:val="24"/>
        </w:rPr>
        <w:t xml:space="preserve">l’altro </w:t>
      </w:r>
      <w:r>
        <w:rPr>
          <w:rFonts w:ascii="Times New Roman" w:hAnsi="Times New Roman" w:cs="Times New Roman"/>
          <w:sz w:val="24"/>
          <w:szCs w:val="24"/>
        </w:rPr>
        <w:t>a parlare. Gesù prima ascolta e poi arriva al dunque spiegando le Scritture “cominciando da Mosè e da tutti i profeti”.</w:t>
      </w:r>
      <w:r w:rsidR="00FA3211">
        <w:rPr>
          <w:rFonts w:ascii="Times New Roman" w:hAnsi="Times New Roman" w:cs="Times New Roman"/>
          <w:sz w:val="24"/>
          <w:szCs w:val="24"/>
        </w:rPr>
        <w:t xml:space="preserve"> Ha creato un feeling con loro ed ora può parlare anche lui liberamente e con autorevolezza e fermezza.</w:t>
      </w:r>
    </w:p>
    <w:p w:rsidR="00FA3211" w:rsidRDefault="00FA3211" w:rsidP="00E36420">
      <w:pPr>
        <w:spacing w:line="240" w:lineRule="auto"/>
        <w:contextualSpacing/>
        <w:jc w:val="both"/>
        <w:rPr>
          <w:rFonts w:ascii="Times New Roman" w:hAnsi="Times New Roman" w:cs="Times New Roman"/>
          <w:sz w:val="24"/>
          <w:szCs w:val="24"/>
        </w:rPr>
      </w:pPr>
    </w:p>
    <w:p w:rsidR="00F8526B" w:rsidRDefault="00F8526B" w:rsidP="00E364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Grande maestro e geniale educatore</w:t>
      </w:r>
      <w:r w:rsidR="00FA3211">
        <w:rPr>
          <w:rFonts w:ascii="Times New Roman" w:hAnsi="Times New Roman" w:cs="Times New Roman"/>
          <w:sz w:val="24"/>
          <w:szCs w:val="24"/>
        </w:rPr>
        <w:t xml:space="preserve"> in questa linea</w:t>
      </w:r>
      <w:r>
        <w:rPr>
          <w:rFonts w:ascii="Times New Roman" w:hAnsi="Times New Roman" w:cs="Times New Roman"/>
          <w:sz w:val="24"/>
          <w:szCs w:val="24"/>
        </w:rPr>
        <w:t xml:space="preserve"> è</w:t>
      </w:r>
      <w:r w:rsidR="00FA3211">
        <w:rPr>
          <w:rFonts w:ascii="Times New Roman" w:hAnsi="Times New Roman" w:cs="Times New Roman"/>
          <w:sz w:val="24"/>
          <w:szCs w:val="24"/>
        </w:rPr>
        <w:t xml:space="preserve"> anche</w:t>
      </w:r>
      <w:r>
        <w:rPr>
          <w:rFonts w:ascii="Times New Roman" w:hAnsi="Times New Roman" w:cs="Times New Roman"/>
          <w:sz w:val="24"/>
          <w:szCs w:val="24"/>
        </w:rPr>
        <w:t xml:space="preserve"> S. Agostino. Al catechista che non sa come</w:t>
      </w:r>
      <w:r w:rsidR="00FA3211">
        <w:rPr>
          <w:rFonts w:ascii="Times New Roman" w:hAnsi="Times New Roman" w:cs="Times New Roman"/>
          <w:sz w:val="24"/>
          <w:szCs w:val="24"/>
        </w:rPr>
        <w:t xml:space="preserve"> suscitare interess</w:t>
      </w:r>
      <w:r>
        <w:rPr>
          <w:rFonts w:ascii="Times New Roman" w:hAnsi="Times New Roman" w:cs="Times New Roman"/>
          <w:sz w:val="24"/>
          <w:szCs w:val="24"/>
        </w:rPr>
        <w:t xml:space="preserve">e </w:t>
      </w:r>
      <w:r w:rsidR="00FA3211">
        <w:rPr>
          <w:rFonts w:ascii="Times New Roman" w:hAnsi="Times New Roman" w:cs="Times New Roman"/>
          <w:sz w:val="24"/>
          <w:szCs w:val="24"/>
        </w:rPr>
        <w:t xml:space="preserve">tra </w:t>
      </w:r>
      <w:r>
        <w:rPr>
          <w:rFonts w:ascii="Times New Roman" w:hAnsi="Times New Roman" w:cs="Times New Roman"/>
          <w:sz w:val="24"/>
          <w:szCs w:val="24"/>
        </w:rPr>
        <w:t xml:space="preserve">i </w:t>
      </w:r>
      <w:r w:rsidR="00FA3211">
        <w:rPr>
          <w:rFonts w:ascii="Times New Roman" w:hAnsi="Times New Roman" w:cs="Times New Roman"/>
          <w:sz w:val="24"/>
          <w:szCs w:val="24"/>
        </w:rPr>
        <w:t>catechizzanti</w:t>
      </w:r>
      <w:r>
        <w:rPr>
          <w:rFonts w:ascii="Times New Roman" w:hAnsi="Times New Roman" w:cs="Times New Roman"/>
          <w:sz w:val="24"/>
          <w:szCs w:val="24"/>
        </w:rPr>
        <w:t xml:space="preserve"> (i “</w:t>
      </w:r>
      <w:proofErr w:type="spellStart"/>
      <w:r>
        <w:rPr>
          <w:rFonts w:ascii="Times New Roman" w:hAnsi="Times New Roman" w:cs="Times New Roman"/>
          <w:sz w:val="24"/>
          <w:szCs w:val="24"/>
        </w:rPr>
        <w:t>rudes</w:t>
      </w:r>
      <w:proofErr w:type="spellEnd"/>
      <w:r>
        <w:rPr>
          <w:rFonts w:ascii="Times New Roman" w:hAnsi="Times New Roman" w:cs="Times New Roman"/>
          <w:sz w:val="24"/>
          <w:szCs w:val="24"/>
        </w:rPr>
        <w:t>”) dice: “Ascoltali, poi parlerai loro</w:t>
      </w:r>
      <w:r w:rsidR="000679F5">
        <w:rPr>
          <w:rFonts w:ascii="Times New Roman" w:hAnsi="Times New Roman" w:cs="Times New Roman"/>
          <w:sz w:val="24"/>
          <w:szCs w:val="24"/>
        </w:rPr>
        <w:t xml:space="preserve"> con le loro parole”.</w:t>
      </w:r>
      <w:r w:rsidR="00FA3211">
        <w:rPr>
          <w:rFonts w:ascii="Times New Roman" w:hAnsi="Times New Roman" w:cs="Times New Roman"/>
          <w:sz w:val="24"/>
          <w:szCs w:val="24"/>
        </w:rPr>
        <w:t xml:space="preserve"> Sono “</w:t>
      </w:r>
      <w:proofErr w:type="spellStart"/>
      <w:r w:rsidR="00FA3211">
        <w:rPr>
          <w:rFonts w:ascii="Times New Roman" w:hAnsi="Times New Roman" w:cs="Times New Roman"/>
          <w:sz w:val="24"/>
          <w:szCs w:val="24"/>
        </w:rPr>
        <w:t>rudes</w:t>
      </w:r>
      <w:proofErr w:type="spellEnd"/>
      <w:r w:rsidR="00FA3211">
        <w:rPr>
          <w:rFonts w:ascii="Times New Roman" w:hAnsi="Times New Roman" w:cs="Times New Roman"/>
          <w:sz w:val="24"/>
          <w:szCs w:val="24"/>
        </w:rPr>
        <w:t>”, contadini, ed userò un linguaggio adatto e comprensibile a loro.</w:t>
      </w:r>
      <w:r w:rsidR="000679F5">
        <w:rPr>
          <w:rFonts w:ascii="Times New Roman" w:hAnsi="Times New Roman" w:cs="Times New Roman"/>
          <w:sz w:val="24"/>
          <w:szCs w:val="24"/>
        </w:rPr>
        <w:t xml:space="preserve"> L’ascolto profondo ci fa entrare nel mondo, </w:t>
      </w:r>
      <w:r w:rsidR="00FA3211">
        <w:rPr>
          <w:rFonts w:ascii="Times New Roman" w:hAnsi="Times New Roman" w:cs="Times New Roman"/>
          <w:sz w:val="24"/>
          <w:szCs w:val="24"/>
        </w:rPr>
        <w:t xml:space="preserve">nel cuore, </w:t>
      </w:r>
      <w:r w:rsidR="000679F5">
        <w:rPr>
          <w:rFonts w:ascii="Times New Roman" w:hAnsi="Times New Roman" w:cs="Times New Roman"/>
          <w:sz w:val="24"/>
          <w:szCs w:val="24"/>
        </w:rPr>
        <w:t>nel linguaggio dell’altro. Solo chi ha ascoltato profondamente la Parola di Dio e le parole dell’uomo potrà parlare in modo comprensibile di Dio.</w:t>
      </w:r>
      <w:r w:rsidR="00FA3211">
        <w:rPr>
          <w:rFonts w:ascii="Times New Roman" w:hAnsi="Times New Roman" w:cs="Times New Roman"/>
          <w:sz w:val="24"/>
          <w:szCs w:val="24"/>
        </w:rPr>
        <w:t xml:space="preserve"> Ricordiamo la sua celebre frase: “Son disposto anche a fare errori di grammatica pur di farmi capire da loro”.</w:t>
      </w:r>
    </w:p>
    <w:p w:rsidR="000679F5" w:rsidRDefault="000679F5" w:rsidP="00E36420">
      <w:pPr>
        <w:spacing w:line="240" w:lineRule="auto"/>
        <w:contextualSpacing/>
        <w:jc w:val="both"/>
        <w:rPr>
          <w:rFonts w:ascii="Times New Roman" w:hAnsi="Times New Roman" w:cs="Times New Roman"/>
          <w:sz w:val="24"/>
          <w:szCs w:val="24"/>
        </w:rPr>
      </w:pPr>
    </w:p>
    <w:p w:rsidR="00FA3211" w:rsidRDefault="000679F5" w:rsidP="00E364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Qual è, allora, il sogno di un Vescovo? Cosa chiede un Vescovo, un pastore, un educatore ai suoi collaboratori e prima di tutti a se stesso? Dopo aver “accostato” e “accompagnato” le persone in situazione, dopo aver “ascoltato” il Signore e le Scritture, “spezza insieme con loro il Pane” e lascia operare lo Spirito. Gesù, </w:t>
      </w:r>
      <w:r w:rsidR="00FA3211">
        <w:rPr>
          <w:rFonts w:ascii="Times New Roman" w:hAnsi="Times New Roman" w:cs="Times New Roman"/>
          <w:sz w:val="24"/>
          <w:szCs w:val="24"/>
        </w:rPr>
        <w:t>ripetuto</w:t>
      </w:r>
      <w:r>
        <w:rPr>
          <w:rFonts w:ascii="Times New Roman" w:hAnsi="Times New Roman" w:cs="Times New Roman"/>
          <w:sz w:val="24"/>
          <w:szCs w:val="24"/>
        </w:rPr>
        <w:t xml:space="preserve"> </w:t>
      </w:r>
      <w:r w:rsidR="00FA3211">
        <w:rPr>
          <w:rFonts w:ascii="Times New Roman" w:hAnsi="Times New Roman" w:cs="Times New Roman"/>
          <w:sz w:val="24"/>
          <w:szCs w:val="24"/>
        </w:rPr>
        <w:t>il gesto dello spezzare il pane</w:t>
      </w:r>
      <w:r>
        <w:rPr>
          <w:rFonts w:ascii="Times New Roman" w:hAnsi="Times New Roman" w:cs="Times New Roman"/>
          <w:sz w:val="24"/>
          <w:szCs w:val="24"/>
        </w:rPr>
        <w:t>, “sparì dalla loro vista”</w:t>
      </w:r>
      <w:r w:rsidR="00FA3211">
        <w:rPr>
          <w:rFonts w:ascii="Times New Roman" w:hAnsi="Times New Roman" w:cs="Times New Roman"/>
          <w:sz w:val="24"/>
          <w:szCs w:val="24"/>
        </w:rPr>
        <w:t xml:space="preserve"> e loro compresero che era Gesù</w:t>
      </w:r>
    </w:p>
    <w:p w:rsidR="000679F5" w:rsidRDefault="000679F5" w:rsidP="00E364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
    <w:p w:rsidR="000679F5" w:rsidRDefault="000679F5" w:rsidP="00E364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Compito di ogni accompagnatore è</w:t>
      </w:r>
      <w:r w:rsidR="00FA3211">
        <w:rPr>
          <w:rFonts w:ascii="Times New Roman" w:hAnsi="Times New Roman" w:cs="Times New Roman"/>
          <w:sz w:val="24"/>
          <w:szCs w:val="24"/>
        </w:rPr>
        <w:t xml:space="preserve"> anche</w:t>
      </w:r>
      <w:r>
        <w:rPr>
          <w:rFonts w:ascii="Times New Roman" w:hAnsi="Times New Roman" w:cs="Times New Roman"/>
          <w:sz w:val="24"/>
          <w:szCs w:val="24"/>
        </w:rPr>
        <w:t xml:space="preserve"> quello di scomparire</w:t>
      </w:r>
      <w:r w:rsidR="00FA3211">
        <w:rPr>
          <w:rFonts w:ascii="Times New Roman" w:hAnsi="Times New Roman" w:cs="Times New Roman"/>
          <w:sz w:val="24"/>
          <w:szCs w:val="24"/>
        </w:rPr>
        <w:t xml:space="preserve"> al momento giusto</w:t>
      </w:r>
      <w:r>
        <w:rPr>
          <w:rFonts w:ascii="Times New Roman" w:hAnsi="Times New Roman" w:cs="Times New Roman"/>
          <w:sz w:val="24"/>
          <w:szCs w:val="24"/>
        </w:rPr>
        <w:t xml:space="preserve"> per ridare l’altro a se stesso e alla Parola: aperti gli occhi i discepoli riconoscono lui, ma ritrovano anche se stessi, risentono il battito del loro cuore</w:t>
      </w:r>
      <w:r w:rsidR="00FD3E38">
        <w:rPr>
          <w:rFonts w:ascii="Times New Roman" w:hAnsi="Times New Roman" w:cs="Times New Roman"/>
          <w:sz w:val="24"/>
          <w:szCs w:val="24"/>
        </w:rPr>
        <w:t xml:space="preserve"> e si rimettono in cammino</w:t>
      </w:r>
      <w:r>
        <w:rPr>
          <w:rFonts w:ascii="Times New Roman" w:hAnsi="Times New Roman" w:cs="Times New Roman"/>
          <w:sz w:val="24"/>
          <w:szCs w:val="24"/>
        </w:rPr>
        <w:t>.</w:t>
      </w:r>
      <w:r w:rsidR="00FD3E38">
        <w:rPr>
          <w:rFonts w:ascii="Times New Roman" w:hAnsi="Times New Roman" w:cs="Times New Roman"/>
          <w:sz w:val="24"/>
          <w:szCs w:val="24"/>
        </w:rPr>
        <w:t xml:space="preserve"> Hanno ritrovato la speranza!</w:t>
      </w:r>
    </w:p>
    <w:p w:rsidR="000679F5" w:rsidRDefault="000679F5" w:rsidP="00E36420">
      <w:pPr>
        <w:spacing w:line="240" w:lineRule="auto"/>
        <w:contextualSpacing/>
        <w:jc w:val="both"/>
        <w:rPr>
          <w:rFonts w:ascii="Times New Roman" w:hAnsi="Times New Roman" w:cs="Times New Roman"/>
          <w:sz w:val="24"/>
          <w:szCs w:val="24"/>
        </w:rPr>
      </w:pPr>
    </w:p>
    <w:p w:rsidR="000679F5" w:rsidRDefault="000679F5" w:rsidP="00E364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Mi pare che c’è tanto da fare per un Vescovo, ma anche per tutti voi, senza mai dimenticare  - come diceva don Bosco -  che l’educazione è un fatto di cuore e che “colui che riscalda i cuori” è sempre Gesù, di cui noi siamo gli inviati</w:t>
      </w:r>
      <w:r w:rsidR="00FD3E38">
        <w:rPr>
          <w:rFonts w:ascii="Times New Roman" w:hAnsi="Times New Roman" w:cs="Times New Roman"/>
          <w:sz w:val="24"/>
          <w:szCs w:val="24"/>
        </w:rPr>
        <w:t xml:space="preserve"> e di cui dobbiamo essere innamorati</w:t>
      </w:r>
      <w:r>
        <w:rPr>
          <w:rFonts w:ascii="Times New Roman" w:hAnsi="Times New Roman" w:cs="Times New Roman"/>
          <w:sz w:val="24"/>
          <w:szCs w:val="24"/>
        </w:rPr>
        <w:t>.</w:t>
      </w:r>
    </w:p>
    <w:p w:rsidR="000679F5" w:rsidRDefault="000679F5" w:rsidP="00E364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Concludo riassumendo tutto in queste “tre C”: Coinvolgerci e coinvolgere, camminare verso Gesù, costruire</w:t>
      </w:r>
      <w:r w:rsidR="00FD3E38">
        <w:rPr>
          <w:rFonts w:ascii="Times New Roman" w:hAnsi="Times New Roman" w:cs="Times New Roman"/>
          <w:sz w:val="24"/>
          <w:szCs w:val="24"/>
        </w:rPr>
        <w:t xml:space="preserve"> insieme</w:t>
      </w:r>
      <w:r>
        <w:rPr>
          <w:rFonts w:ascii="Times New Roman" w:hAnsi="Times New Roman" w:cs="Times New Roman"/>
          <w:sz w:val="24"/>
          <w:szCs w:val="24"/>
        </w:rPr>
        <w:t xml:space="preserve"> uno stile nuovo di umanità.</w:t>
      </w:r>
    </w:p>
    <w:p w:rsidR="00753829" w:rsidRDefault="00753829" w:rsidP="00E36420">
      <w:pPr>
        <w:spacing w:line="240" w:lineRule="auto"/>
        <w:contextualSpacing/>
        <w:jc w:val="both"/>
        <w:rPr>
          <w:rFonts w:ascii="Times New Roman" w:hAnsi="Times New Roman" w:cs="Times New Roman"/>
          <w:sz w:val="24"/>
          <w:szCs w:val="24"/>
        </w:rPr>
      </w:pPr>
    </w:p>
    <w:p w:rsidR="00753829" w:rsidRDefault="00753829" w:rsidP="00E364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LUIGI RENZO</w:t>
      </w:r>
    </w:p>
    <w:p w:rsidR="00753829" w:rsidRPr="00D45672" w:rsidRDefault="00753829" w:rsidP="00E364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Vescovo di Mileto-Nicotera-Tropea</w:t>
      </w:r>
    </w:p>
    <w:sectPr w:rsidR="00753829" w:rsidRPr="00D456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096"/>
    <w:rsid w:val="000578EA"/>
    <w:rsid w:val="000679F5"/>
    <w:rsid w:val="0011337F"/>
    <w:rsid w:val="004451F0"/>
    <w:rsid w:val="004633F1"/>
    <w:rsid w:val="004A4649"/>
    <w:rsid w:val="004B4948"/>
    <w:rsid w:val="005A5390"/>
    <w:rsid w:val="00626481"/>
    <w:rsid w:val="006B34AB"/>
    <w:rsid w:val="006B753C"/>
    <w:rsid w:val="00753829"/>
    <w:rsid w:val="0096732E"/>
    <w:rsid w:val="00AF2FC6"/>
    <w:rsid w:val="00B42465"/>
    <w:rsid w:val="00B7387D"/>
    <w:rsid w:val="00B77096"/>
    <w:rsid w:val="00BA747F"/>
    <w:rsid w:val="00C07860"/>
    <w:rsid w:val="00C21F34"/>
    <w:rsid w:val="00CF2977"/>
    <w:rsid w:val="00D45672"/>
    <w:rsid w:val="00D7257A"/>
    <w:rsid w:val="00E36420"/>
    <w:rsid w:val="00F8526B"/>
    <w:rsid w:val="00FA3211"/>
    <w:rsid w:val="00FD3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70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673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70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67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528904">
      <w:bodyDiv w:val="1"/>
      <w:marLeft w:val="0"/>
      <w:marRight w:val="0"/>
      <w:marTop w:val="0"/>
      <w:marBottom w:val="0"/>
      <w:divBdr>
        <w:top w:val="none" w:sz="0" w:space="0" w:color="auto"/>
        <w:left w:val="none" w:sz="0" w:space="0" w:color="auto"/>
        <w:bottom w:val="none" w:sz="0" w:space="0" w:color="auto"/>
        <w:right w:val="none" w:sz="0" w:space="0" w:color="auto"/>
      </w:divBdr>
    </w:div>
    <w:div w:id="173330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holy_father/john_paul_ii/index_it.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2301</Words>
  <Characters>13119</Characters>
  <Application>Microsoft Office Word</Application>
  <DocSecurity>4</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Renzo</dc:creator>
  <cp:lastModifiedBy>Rizzi Rossella</cp:lastModifiedBy>
  <cp:revision>2</cp:revision>
  <cp:lastPrinted>2014-10-24T08:18:00Z</cp:lastPrinted>
  <dcterms:created xsi:type="dcterms:W3CDTF">2014-10-31T08:13:00Z</dcterms:created>
  <dcterms:modified xsi:type="dcterms:W3CDTF">2014-10-31T08:13:00Z</dcterms:modified>
</cp:coreProperties>
</file>